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C9" w:rsidRPr="001B0F08" w:rsidRDefault="002D59C9" w:rsidP="002D59C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0F08">
        <w:rPr>
          <w:rFonts w:ascii="Times New Roman" w:hAnsi="Times New Roman"/>
          <w:b/>
          <w:sz w:val="24"/>
          <w:szCs w:val="24"/>
        </w:rPr>
        <w:t>МИНИСТЕРСТВО ОБРАЗОВАНИЯ</w:t>
      </w:r>
      <w:r w:rsidR="00105428" w:rsidRPr="001B0F08">
        <w:rPr>
          <w:rFonts w:ascii="Times New Roman" w:hAnsi="Times New Roman"/>
          <w:b/>
          <w:sz w:val="24"/>
          <w:szCs w:val="24"/>
        </w:rPr>
        <w:t xml:space="preserve"> </w:t>
      </w:r>
      <w:r w:rsidRPr="001B0F08">
        <w:rPr>
          <w:rFonts w:ascii="Times New Roman" w:hAnsi="Times New Roman"/>
          <w:b/>
          <w:sz w:val="24"/>
          <w:szCs w:val="24"/>
        </w:rPr>
        <w:t>И НАУКИ РЕСПУБЛИКИ АЛТАЙ</w:t>
      </w:r>
    </w:p>
    <w:p w:rsidR="002D59C9" w:rsidRPr="001B0F08" w:rsidRDefault="002D59C9" w:rsidP="002D59C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0F08">
        <w:rPr>
          <w:rFonts w:ascii="Times New Roman" w:hAnsi="Times New Roman"/>
          <w:b/>
          <w:sz w:val="24"/>
          <w:szCs w:val="24"/>
        </w:rPr>
        <w:t xml:space="preserve">БЮДЖЕТНОЕ НАУЧНОЕ УЧРЕЖДЕНИЕ РЕСПУБЛИКИ АЛТАЙ </w:t>
      </w:r>
    </w:p>
    <w:p w:rsidR="002D59C9" w:rsidRPr="001B0F08" w:rsidRDefault="002D59C9" w:rsidP="002D59C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0F08">
        <w:rPr>
          <w:rFonts w:ascii="Times New Roman" w:hAnsi="Times New Roman"/>
          <w:b/>
          <w:sz w:val="24"/>
          <w:szCs w:val="24"/>
        </w:rPr>
        <w:t xml:space="preserve">«НАУЧНО-ИССЛЕДОВАТЕЛЬСКИЙ ИНСТИТУТ АЛТАИСТИКИ </w:t>
      </w:r>
    </w:p>
    <w:p w:rsidR="002D59C9" w:rsidRPr="001B0F08" w:rsidRDefault="002D59C9" w:rsidP="002D59C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0F08">
        <w:rPr>
          <w:rFonts w:ascii="Times New Roman" w:hAnsi="Times New Roman"/>
          <w:b/>
          <w:sz w:val="24"/>
          <w:szCs w:val="24"/>
        </w:rPr>
        <w:t>ИМ. С.С. СУРАЗАКОВА»</w:t>
      </w:r>
    </w:p>
    <w:p w:rsidR="002D59C9" w:rsidRPr="001B0F08" w:rsidRDefault="002D59C9" w:rsidP="002D59C9">
      <w:pPr>
        <w:spacing w:after="0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2567" w:rsidRPr="001B0F08" w:rsidRDefault="00092567" w:rsidP="002D59C9">
      <w:pPr>
        <w:spacing w:after="0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59C9" w:rsidRPr="001B0F08" w:rsidRDefault="002D59C9" w:rsidP="002D59C9">
      <w:pPr>
        <w:spacing w:after="0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0F08">
        <w:rPr>
          <w:rFonts w:ascii="Times New Roman" w:hAnsi="Times New Roman"/>
          <w:b/>
          <w:bCs/>
          <w:sz w:val="24"/>
          <w:szCs w:val="24"/>
        </w:rPr>
        <w:t>ИНФОРМАЦИОННОЕ ПИСЬМО № 1</w:t>
      </w:r>
    </w:p>
    <w:p w:rsidR="002D59C9" w:rsidRPr="001B0F08" w:rsidRDefault="002D59C9" w:rsidP="002D59C9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2D59C9" w:rsidRPr="001B0F08" w:rsidRDefault="002D59C9" w:rsidP="002D59C9">
      <w:pPr>
        <w:spacing w:after="0"/>
        <w:ind w:firstLine="360"/>
        <w:jc w:val="center"/>
        <w:rPr>
          <w:rFonts w:ascii="Times New Roman" w:hAnsi="Times New Roman"/>
          <w:bCs/>
          <w:sz w:val="24"/>
          <w:szCs w:val="24"/>
        </w:rPr>
      </w:pPr>
      <w:r w:rsidRPr="001B0F08">
        <w:rPr>
          <w:rFonts w:ascii="Times New Roman" w:hAnsi="Times New Roman"/>
          <w:bCs/>
          <w:sz w:val="24"/>
          <w:szCs w:val="24"/>
        </w:rPr>
        <w:t>Уважаемые коллеги!</w:t>
      </w:r>
    </w:p>
    <w:p w:rsidR="002D59C9" w:rsidRPr="001B0F08" w:rsidRDefault="00832923" w:rsidP="002D59C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Приглашаем Вас к участию в</w:t>
      </w:r>
      <w:r w:rsidR="00EC1AF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EC1AF4">
        <w:rPr>
          <w:rFonts w:ascii="Times New Roman" w:hAnsi="Times New Roman"/>
          <w:sz w:val="24"/>
          <w:szCs w:val="24"/>
        </w:rPr>
        <w:t>Всероссийской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2D59C9" w:rsidRPr="001B0F08">
        <w:rPr>
          <w:rFonts w:ascii="Times New Roman" w:hAnsi="Times New Roman"/>
          <w:sz w:val="24"/>
          <w:szCs w:val="24"/>
        </w:rPr>
        <w:t xml:space="preserve">научно-практической конференции </w:t>
      </w:r>
      <w:r w:rsidR="002D59C9" w:rsidRPr="001B0F08">
        <w:rPr>
          <w:rFonts w:ascii="Times New Roman" w:hAnsi="Times New Roman"/>
          <w:b/>
          <w:color w:val="1D1D1D"/>
          <w:sz w:val="24"/>
          <w:szCs w:val="24"/>
        </w:rPr>
        <w:t>«</w:t>
      </w:r>
      <w:r w:rsidR="00284051">
        <w:rPr>
          <w:rFonts w:ascii="Times New Roman" w:hAnsi="Times New Roman"/>
          <w:b/>
          <w:color w:val="1D1D1D"/>
          <w:sz w:val="24"/>
          <w:szCs w:val="24"/>
        </w:rPr>
        <w:t>Алтай – Западная Сибирь</w:t>
      </w:r>
      <w:r w:rsidR="00D2704A" w:rsidRPr="00D2704A">
        <w:rPr>
          <w:rFonts w:ascii="Times New Roman" w:hAnsi="Times New Roman"/>
          <w:b/>
          <w:color w:val="1D1D1D"/>
          <w:sz w:val="24"/>
          <w:szCs w:val="24"/>
        </w:rPr>
        <w:t xml:space="preserve"> </w:t>
      </w:r>
      <w:r w:rsidR="00D2704A">
        <w:rPr>
          <w:rFonts w:ascii="Times New Roman" w:hAnsi="Times New Roman"/>
          <w:b/>
          <w:color w:val="1D1D1D"/>
          <w:sz w:val="24"/>
          <w:szCs w:val="24"/>
        </w:rPr>
        <w:t>в</w:t>
      </w:r>
      <w:r w:rsidR="00D2704A" w:rsidRPr="001B0F08">
        <w:rPr>
          <w:rFonts w:ascii="Times New Roman" w:hAnsi="Times New Roman"/>
          <w:b/>
          <w:color w:val="1D1D1D"/>
          <w:sz w:val="24"/>
          <w:szCs w:val="24"/>
        </w:rPr>
        <w:t xml:space="preserve"> </w:t>
      </w:r>
      <w:r w:rsidR="00D2704A" w:rsidRPr="001B0F08">
        <w:rPr>
          <w:rFonts w:ascii="Times New Roman" w:hAnsi="Times New Roman"/>
          <w:b/>
          <w:color w:val="1D1D1D"/>
          <w:sz w:val="24"/>
          <w:szCs w:val="24"/>
          <w:lang w:val="en-US"/>
        </w:rPr>
        <w:t>XIX</w:t>
      </w:r>
      <w:r w:rsidR="00D2704A" w:rsidRPr="001B0F08">
        <w:rPr>
          <w:rFonts w:ascii="Times New Roman" w:hAnsi="Times New Roman"/>
          <w:b/>
          <w:color w:val="1D1D1D"/>
          <w:sz w:val="24"/>
          <w:szCs w:val="24"/>
        </w:rPr>
        <w:t xml:space="preserve"> – </w:t>
      </w:r>
      <w:r w:rsidR="00D2704A">
        <w:rPr>
          <w:rFonts w:ascii="Times New Roman" w:hAnsi="Times New Roman"/>
          <w:b/>
          <w:color w:val="1D1D1D"/>
          <w:sz w:val="24"/>
          <w:szCs w:val="24"/>
        </w:rPr>
        <w:t xml:space="preserve">начале </w:t>
      </w:r>
      <w:r w:rsidR="00D2704A" w:rsidRPr="001B0F08">
        <w:rPr>
          <w:rFonts w:ascii="Times New Roman" w:hAnsi="Times New Roman"/>
          <w:b/>
          <w:color w:val="1D1D1D"/>
          <w:sz w:val="24"/>
          <w:szCs w:val="24"/>
          <w:lang w:val="en-US"/>
        </w:rPr>
        <w:t>XX</w:t>
      </w:r>
      <w:r w:rsidR="00D2704A" w:rsidRPr="001B0F08">
        <w:rPr>
          <w:rFonts w:ascii="Times New Roman" w:hAnsi="Times New Roman"/>
          <w:b/>
          <w:color w:val="1D1D1D"/>
          <w:sz w:val="24"/>
          <w:szCs w:val="24"/>
        </w:rPr>
        <w:t> в</w:t>
      </w:r>
      <w:r w:rsidR="00D2704A">
        <w:rPr>
          <w:rFonts w:ascii="Times New Roman" w:hAnsi="Times New Roman"/>
          <w:b/>
          <w:color w:val="1D1D1D"/>
          <w:sz w:val="24"/>
          <w:szCs w:val="24"/>
        </w:rPr>
        <w:t>ека</w:t>
      </w:r>
      <w:r w:rsidR="00284051">
        <w:rPr>
          <w:rFonts w:ascii="Times New Roman" w:hAnsi="Times New Roman"/>
          <w:b/>
          <w:color w:val="1D1D1D"/>
          <w:sz w:val="24"/>
          <w:szCs w:val="24"/>
        </w:rPr>
        <w:t>: население, хозяйство, культура</w:t>
      </w:r>
      <w:r w:rsidR="002D59C9" w:rsidRPr="001B0F08">
        <w:rPr>
          <w:rFonts w:ascii="Times New Roman" w:hAnsi="Times New Roman"/>
          <w:b/>
          <w:color w:val="1D1D1D"/>
          <w:sz w:val="24"/>
          <w:szCs w:val="24"/>
        </w:rPr>
        <w:t>»</w:t>
      </w:r>
      <w:r w:rsidR="002D59C9" w:rsidRPr="001B0F08">
        <w:rPr>
          <w:rFonts w:ascii="Times New Roman" w:hAnsi="Times New Roman"/>
          <w:sz w:val="24"/>
          <w:szCs w:val="24"/>
        </w:rPr>
        <w:t>,</w:t>
      </w:r>
      <w:r w:rsidR="009B0C2C" w:rsidRPr="001B0F08">
        <w:rPr>
          <w:rFonts w:ascii="Times New Roman" w:hAnsi="Times New Roman"/>
          <w:sz w:val="24"/>
          <w:szCs w:val="24"/>
        </w:rPr>
        <w:t xml:space="preserve"> </w:t>
      </w:r>
      <w:r w:rsidR="002D59C9" w:rsidRPr="001B0F08">
        <w:rPr>
          <w:rFonts w:ascii="Times New Roman" w:hAnsi="Times New Roman" w:cs="Times New Roman"/>
          <w:sz w:val="24"/>
          <w:szCs w:val="24"/>
        </w:rPr>
        <w:t xml:space="preserve">посвященной </w:t>
      </w:r>
      <w:r w:rsidR="0042738A" w:rsidRPr="001B0F08">
        <w:rPr>
          <w:rFonts w:ascii="Times New Roman" w:hAnsi="Times New Roman" w:cs="Times New Roman"/>
          <w:sz w:val="24"/>
          <w:szCs w:val="24"/>
        </w:rPr>
        <w:t>1</w:t>
      </w:r>
      <w:r w:rsidR="00F842C6" w:rsidRPr="001B0F08">
        <w:rPr>
          <w:rFonts w:ascii="Times New Roman" w:hAnsi="Times New Roman" w:cs="Times New Roman"/>
          <w:sz w:val="24"/>
          <w:szCs w:val="24"/>
        </w:rPr>
        <w:t>6</w:t>
      </w:r>
      <w:r w:rsidR="0042738A" w:rsidRPr="001B0F08">
        <w:rPr>
          <w:rFonts w:ascii="Times New Roman" w:hAnsi="Times New Roman" w:cs="Times New Roman"/>
          <w:sz w:val="24"/>
          <w:szCs w:val="24"/>
        </w:rPr>
        <w:t>0</w:t>
      </w:r>
      <w:r w:rsidR="00F842C6" w:rsidRPr="001B0F08">
        <w:rPr>
          <w:rFonts w:ascii="Times New Roman" w:hAnsi="Times New Roman" w:cs="Times New Roman"/>
          <w:sz w:val="24"/>
          <w:szCs w:val="24"/>
        </w:rPr>
        <w:t xml:space="preserve">-летию со дня рождения </w:t>
      </w:r>
      <w:r w:rsidR="0042738A" w:rsidRPr="001B0F08">
        <w:rPr>
          <w:rFonts w:ascii="Times New Roman" w:hAnsi="Times New Roman" w:cs="Times New Roman"/>
          <w:sz w:val="24"/>
          <w:szCs w:val="24"/>
        </w:rPr>
        <w:t xml:space="preserve">этнографа, </w:t>
      </w:r>
      <w:r w:rsidR="002C1A86">
        <w:rPr>
          <w:rFonts w:ascii="Times New Roman" w:hAnsi="Times New Roman" w:cs="Times New Roman"/>
          <w:sz w:val="24"/>
          <w:szCs w:val="24"/>
        </w:rPr>
        <w:t xml:space="preserve">экономиста и </w:t>
      </w:r>
      <w:r w:rsidR="0042738A" w:rsidRPr="001B0F08">
        <w:rPr>
          <w:rFonts w:ascii="Times New Roman" w:hAnsi="Times New Roman" w:cs="Times New Roman"/>
          <w:sz w:val="24"/>
          <w:szCs w:val="24"/>
        </w:rPr>
        <w:t>общественного деятеля Сергея Порфирьевича </w:t>
      </w:r>
      <w:proofErr w:type="spellStart"/>
      <w:r w:rsidR="0042738A" w:rsidRPr="001B0F08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="0042738A" w:rsidRPr="001B0F08">
        <w:rPr>
          <w:rFonts w:ascii="Times New Roman" w:hAnsi="Times New Roman" w:cs="Times New Roman"/>
          <w:sz w:val="24"/>
          <w:szCs w:val="24"/>
        </w:rPr>
        <w:t>.</w:t>
      </w:r>
    </w:p>
    <w:p w:rsidR="002D59C9" w:rsidRPr="001B0F08" w:rsidRDefault="002D59C9" w:rsidP="002D59C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B0F08">
        <w:rPr>
          <w:rFonts w:ascii="Times New Roman" w:hAnsi="Times New Roman"/>
          <w:sz w:val="24"/>
          <w:szCs w:val="24"/>
        </w:rPr>
        <w:t xml:space="preserve">Сроки проведения конференции: </w:t>
      </w:r>
      <w:r w:rsidR="00EB4400">
        <w:rPr>
          <w:rFonts w:ascii="Times New Roman" w:hAnsi="Times New Roman"/>
          <w:b/>
          <w:color w:val="1D1D1D"/>
          <w:sz w:val="24"/>
          <w:szCs w:val="24"/>
        </w:rPr>
        <w:t>15–18</w:t>
      </w:r>
      <w:r w:rsidRPr="001B0F08">
        <w:rPr>
          <w:rFonts w:ascii="Times New Roman" w:hAnsi="Times New Roman"/>
          <w:b/>
          <w:color w:val="1D1D1D"/>
          <w:sz w:val="24"/>
          <w:szCs w:val="24"/>
        </w:rPr>
        <w:t xml:space="preserve"> </w:t>
      </w:r>
      <w:r w:rsidR="002821B2">
        <w:rPr>
          <w:rFonts w:ascii="Times New Roman" w:hAnsi="Times New Roman"/>
          <w:b/>
          <w:color w:val="1D1D1D"/>
          <w:sz w:val="24"/>
          <w:szCs w:val="24"/>
        </w:rPr>
        <w:t>мая</w:t>
      </w:r>
      <w:r w:rsidRPr="001B0F08">
        <w:rPr>
          <w:rFonts w:ascii="Times New Roman" w:hAnsi="Times New Roman"/>
          <w:b/>
          <w:color w:val="1D1D1D"/>
          <w:sz w:val="24"/>
          <w:szCs w:val="24"/>
        </w:rPr>
        <w:t xml:space="preserve"> 201</w:t>
      </w:r>
      <w:r w:rsidR="0042738A" w:rsidRPr="001B0F08">
        <w:rPr>
          <w:rFonts w:ascii="Times New Roman" w:hAnsi="Times New Roman"/>
          <w:b/>
          <w:color w:val="1D1D1D"/>
          <w:sz w:val="24"/>
          <w:szCs w:val="24"/>
        </w:rPr>
        <w:t>8</w:t>
      </w:r>
      <w:r w:rsidRPr="001B0F08">
        <w:rPr>
          <w:rFonts w:ascii="Times New Roman" w:hAnsi="Times New Roman"/>
          <w:b/>
          <w:color w:val="1D1D1D"/>
          <w:sz w:val="24"/>
          <w:szCs w:val="24"/>
        </w:rPr>
        <w:t xml:space="preserve"> г.</w:t>
      </w:r>
    </w:p>
    <w:p w:rsidR="002D59C9" w:rsidRPr="001B0F08" w:rsidRDefault="002D59C9" w:rsidP="002D59C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B0F08">
        <w:rPr>
          <w:rFonts w:ascii="Times New Roman" w:hAnsi="Times New Roman"/>
          <w:bCs/>
          <w:sz w:val="24"/>
          <w:szCs w:val="24"/>
        </w:rPr>
        <w:t xml:space="preserve">Место проведения: </w:t>
      </w:r>
      <w:r w:rsidRPr="001B0F08">
        <w:rPr>
          <w:rFonts w:ascii="Times New Roman" w:hAnsi="Times New Roman"/>
          <w:b/>
          <w:sz w:val="24"/>
          <w:szCs w:val="24"/>
        </w:rPr>
        <w:t>г. Горно-Алтайск</w:t>
      </w:r>
      <w:r w:rsidRPr="001B0F08">
        <w:rPr>
          <w:rFonts w:ascii="Times New Roman" w:hAnsi="Times New Roman"/>
          <w:sz w:val="24"/>
          <w:szCs w:val="24"/>
        </w:rPr>
        <w:t>.</w:t>
      </w:r>
    </w:p>
    <w:p w:rsidR="002D59C9" w:rsidRPr="001B0F08" w:rsidRDefault="002D59C9" w:rsidP="002D59C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D59C9" w:rsidRPr="00EC1AF4" w:rsidRDefault="002D59C9" w:rsidP="002D59C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kern w:val="2"/>
          <w:sz w:val="24"/>
          <w:szCs w:val="24"/>
          <w:lang w:eastAsia="zh-CN"/>
        </w:rPr>
      </w:pPr>
      <w:r w:rsidRPr="00EC1AF4">
        <w:rPr>
          <w:rFonts w:ascii="Times New Roman" w:hAnsi="Times New Roman"/>
          <w:b/>
          <w:kern w:val="2"/>
          <w:sz w:val="24"/>
          <w:szCs w:val="24"/>
          <w:lang w:eastAsia="zh-CN"/>
        </w:rPr>
        <w:t>Тематические направления</w:t>
      </w:r>
      <w:r w:rsidR="008609D5" w:rsidRPr="00EC1AF4">
        <w:rPr>
          <w:rFonts w:ascii="Times New Roman" w:hAnsi="Times New Roman"/>
          <w:b/>
          <w:kern w:val="2"/>
          <w:sz w:val="24"/>
          <w:szCs w:val="24"/>
          <w:lang w:eastAsia="zh-CN"/>
        </w:rPr>
        <w:t xml:space="preserve"> </w:t>
      </w:r>
      <w:r w:rsidRPr="00EC1AF4">
        <w:rPr>
          <w:rFonts w:ascii="Times New Roman" w:hAnsi="Times New Roman"/>
          <w:b/>
          <w:sz w:val="24"/>
          <w:szCs w:val="24"/>
        </w:rPr>
        <w:t>конференции:</w:t>
      </w:r>
    </w:p>
    <w:p w:rsidR="0042738A" w:rsidRDefault="002D59C9" w:rsidP="002D59C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1B0F08">
        <w:rPr>
          <w:rFonts w:ascii="Times New Roman" w:hAnsi="Times New Roman"/>
          <w:kern w:val="2"/>
          <w:sz w:val="24"/>
          <w:szCs w:val="24"/>
          <w:lang w:eastAsia="zh-CN"/>
        </w:rPr>
        <w:t xml:space="preserve">1. </w:t>
      </w:r>
      <w:r w:rsidR="0042738A" w:rsidRPr="001B0F08">
        <w:rPr>
          <w:rFonts w:ascii="Times New Roman" w:hAnsi="Times New Roman"/>
          <w:kern w:val="2"/>
          <w:sz w:val="24"/>
          <w:szCs w:val="24"/>
          <w:lang w:eastAsia="zh-CN"/>
        </w:rPr>
        <w:t xml:space="preserve">С.П. Швецов – </w:t>
      </w:r>
      <w:r w:rsidR="000465B6">
        <w:rPr>
          <w:rFonts w:ascii="Times New Roman" w:hAnsi="Times New Roman"/>
          <w:kern w:val="2"/>
          <w:sz w:val="24"/>
          <w:szCs w:val="24"/>
          <w:lang w:eastAsia="zh-CN"/>
        </w:rPr>
        <w:t>этнограф,</w:t>
      </w:r>
      <w:r w:rsidR="00D2704A">
        <w:rPr>
          <w:rFonts w:ascii="Times New Roman" w:hAnsi="Times New Roman"/>
          <w:kern w:val="2"/>
          <w:sz w:val="24"/>
          <w:szCs w:val="24"/>
          <w:lang w:eastAsia="zh-CN"/>
        </w:rPr>
        <w:t xml:space="preserve"> экономист и общественный деятель</w:t>
      </w:r>
      <w:r w:rsidR="002C1A86">
        <w:rPr>
          <w:rFonts w:ascii="Times New Roman" w:hAnsi="Times New Roman"/>
          <w:kern w:val="2"/>
          <w:sz w:val="24"/>
          <w:szCs w:val="24"/>
          <w:lang w:eastAsia="zh-CN"/>
        </w:rPr>
        <w:t>.</w:t>
      </w:r>
    </w:p>
    <w:p w:rsidR="00246131" w:rsidRPr="001B0F08" w:rsidRDefault="00246131" w:rsidP="002D59C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kern w:val="2"/>
          <w:sz w:val="24"/>
          <w:szCs w:val="24"/>
          <w:lang w:eastAsia="zh-CN"/>
        </w:rPr>
        <w:t>2. Межэтнические контакты и д</w:t>
      </w:r>
      <w:r w:rsidR="002C1A86">
        <w:rPr>
          <w:rFonts w:ascii="Times New Roman" w:hAnsi="Times New Roman"/>
          <w:kern w:val="2"/>
          <w:sz w:val="24"/>
          <w:szCs w:val="24"/>
          <w:lang w:eastAsia="zh-CN"/>
        </w:rPr>
        <w:t>иалог культур в Западной Сибири.</w:t>
      </w:r>
    </w:p>
    <w:p w:rsidR="00D2704A" w:rsidRDefault="00246131" w:rsidP="002D59C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kern w:val="2"/>
          <w:sz w:val="24"/>
          <w:szCs w:val="24"/>
          <w:lang w:eastAsia="zh-CN"/>
        </w:rPr>
        <w:t>3</w:t>
      </w:r>
      <w:r w:rsidR="0042738A" w:rsidRPr="001B0F08">
        <w:rPr>
          <w:rFonts w:ascii="Times New Roman" w:hAnsi="Times New Roman"/>
          <w:kern w:val="2"/>
          <w:sz w:val="24"/>
          <w:szCs w:val="24"/>
          <w:lang w:eastAsia="zh-CN"/>
        </w:rPr>
        <w:t>.</w:t>
      </w:r>
      <w:r w:rsidR="000673EC" w:rsidRPr="001B0F08">
        <w:rPr>
          <w:rFonts w:ascii="Times New Roman" w:hAnsi="Times New Roman"/>
          <w:kern w:val="2"/>
          <w:sz w:val="24"/>
          <w:szCs w:val="24"/>
          <w:lang w:eastAsia="zh-CN"/>
        </w:rPr>
        <w:t xml:space="preserve"> </w:t>
      </w:r>
      <w:r w:rsidR="002C1A86">
        <w:rPr>
          <w:rFonts w:ascii="Times New Roman" w:hAnsi="Times New Roman"/>
          <w:kern w:val="2"/>
          <w:sz w:val="24"/>
          <w:szCs w:val="24"/>
          <w:lang w:eastAsia="zh-CN"/>
        </w:rPr>
        <w:t>Демография народонаселения</w:t>
      </w:r>
      <w:r w:rsidR="00492891">
        <w:rPr>
          <w:rFonts w:ascii="Times New Roman" w:hAnsi="Times New Roman"/>
          <w:kern w:val="2"/>
          <w:sz w:val="24"/>
          <w:szCs w:val="24"/>
          <w:lang w:eastAsia="zh-CN"/>
        </w:rPr>
        <w:t xml:space="preserve"> и общественно-административное устройство народов</w:t>
      </w:r>
      <w:r w:rsidR="00D2704A">
        <w:rPr>
          <w:rFonts w:ascii="Times New Roman" w:hAnsi="Times New Roman"/>
          <w:kern w:val="2"/>
          <w:sz w:val="24"/>
          <w:szCs w:val="24"/>
          <w:lang w:eastAsia="zh-CN"/>
        </w:rPr>
        <w:t xml:space="preserve"> Алтая</w:t>
      </w:r>
      <w:r w:rsidR="0094411E">
        <w:rPr>
          <w:rFonts w:ascii="Times New Roman" w:hAnsi="Times New Roman"/>
          <w:kern w:val="2"/>
          <w:sz w:val="24"/>
          <w:szCs w:val="24"/>
          <w:lang w:eastAsia="zh-CN"/>
        </w:rPr>
        <w:t xml:space="preserve"> и Западной Сибири</w:t>
      </w:r>
      <w:r w:rsidR="002C1A86">
        <w:rPr>
          <w:rFonts w:ascii="Times New Roman" w:hAnsi="Times New Roman"/>
          <w:kern w:val="2"/>
          <w:sz w:val="24"/>
          <w:szCs w:val="24"/>
          <w:lang w:eastAsia="zh-CN"/>
        </w:rPr>
        <w:t>.</w:t>
      </w:r>
    </w:p>
    <w:p w:rsidR="0094411E" w:rsidRPr="0094411E" w:rsidRDefault="00246131" w:rsidP="002D59C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kern w:val="2"/>
          <w:sz w:val="24"/>
          <w:szCs w:val="24"/>
          <w:lang w:eastAsia="zh-CN"/>
        </w:rPr>
        <w:t>4</w:t>
      </w:r>
      <w:r w:rsidR="0094411E">
        <w:rPr>
          <w:rFonts w:ascii="Times New Roman" w:hAnsi="Times New Roman"/>
          <w:kern w:val="2"/>
          <w:sz w:val="24"/>
          <w:szCs w:val="24"/>
          <w:lang w:eastAsia="zh-CN"/>
        </w:rPr>
        <w:t xml:space="preserve">. </w:t>
      </w:r>
      <w:r w:rsidR="002C1A86" w:rsidRPr="00042239">
        <w:rPr>
          <w:rFonts w:ascii="Times New Roman" w:eastAsia="Times New Roman" w:hAnsi="Times New Roman" w:cs="Times New Roman"/>
          <w:sz w:val="24"/>
          <w:szCs w:val="24"/>
        </w:rPr>
        <w:t xml:space="preserve">Кочевники Алтая и Западной Сибири в </w:t>
      </w:r>
      <w:r w:rsidR="002C1A86" w:rsidRPr="00042239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="002C1A86" w:rsidRPr="00042239">
        <w:rPr>
          <w:rFonts w:ascii="Times New Roman" w:eastAsia="Times New Roman" w:hAnsi="Times New Roman" w:cs="Times New Roman"/>
          <w:sz w:val="24"/>
          <w:szCs w:val="24"/>
        </w:rPr>
        <w:t xml:space="preserve"> – начале </w:t>
      </w:r>
      <w:r w:rsidR="002C1A86" w:rsidRPr="00042239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="002C1A86" w:rsidRPr="00042239">
        <w:rPr>
          <w:rFonts w:ascii="Times New Roman" w:eastAsia="Times New Roman" w:hAnsi="Times New Roman" w:cs="Times New Roman"/>
          <w:sz w:val="24"/>
          <w:szCs w:val="24"/>
        </w:rPr>
        <w:t xml:space="preserve"> вв.: традиционное хозяйств</w:t>
      </w:r>
      <w:r w:rsidR="002C1A86">
        <w:rPr>
          <w:rFonts w:ascii="Times New Roman" w:eastAsia="Times New Roman" w:hAnsi="Times New Roman" w:cs="Times New Roman"/>
          <w:sz w:val="24"/>
          <w:szCs w:val="24"/>
        </w:rPr>
        <w:t>о и природопользование.</w:t>
      </w:r>
    </w:p>
    <w:p w:rsidR="0094411E" w:rsidRPr="00EA59EA" w:rsidRDefault="00246131" w:rsidP="00EA59E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  <w:lang w:eastAsia="zh-CN"/>
        </w:rPr>
        <w:t>5</w:t>
      </w:r>
      <w:r w:rsidR="00492891">
        <w:rPr>
          <w:rFonts w:ascii="Times New Roman" w:hAnsi="Times New Roman"/>
          <w:kern w:val="2"/>
          <w:sz w:val="24"/>
          <w:szCs w:val="24"/>
          <w:lang w:eastAsia="zh-CN"/>
        </w:rPr>
        <w:t xml:space="preserve">. </w:t>
      </w:r>
      <w:r w:rsidR="002C1A86">
        <w:rPr>
          <w:rFonts w:ascii="Times New Roman" w:hAnsi="Times New Roman"/>
          <w:kern w:val="2"/>
          <w:sz w:val="24"/>
          <w:szCs w:val="24"/>
          <w:lang w:eastAsia="zh-CN"/>
        </w:rPr>
        <w:t>Социально-экономические трансформации традиционных обществ народов Алтая и Западной Сибири.</w:t>
      </w:r>
    </w:p>
    <w:p w:rsidR="00A07B2D" w:rsidRDefault="00246131" w:rsidP="0094411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kern w:val="2"/>
          <w:sz w:val="24"/>
          <w:szCs w:val="24"/>
          <w:lang w:eastAsia="zh-CN"/>
        </w:rPr>
        <w:t>6</w:t>
      </w:r>
      <w:r w:rsidR="0094411E">
        <w:rPr>
          <w:rFonts w:ascii="Times New Roman" w:hAnsi="Times New Roman"/>
          <w:kern w:val="2"/>
          <w:sz w:val="24"/>
          <w:szCs w:val="24"/>
          <w:lang w:eastAsia="zh-CN"/>
        </w:rPr>
        <w:t xml:space="preserve">. </w:t>
      </w:r>
      <w:r w:rsidR="00A07B2D">
        <w:rPr>
          <w:rFonts w:ascii="Times New Roman" w:hAnsi="Times New Roman"/>
          <w:kern w:val="2"/>
          <w:sz w:val="24"/>
          <w:szCs w:val="24"/>
          <w:lang w:eastAsia="zh-CN"/>
        </w:rPr>
        <w:t>Род, семья</w:t>
      </w:r>
      <w:r w:rsidR="00401070">
        <w:rPr>
          <w:rFonts w:ascii="Times New Roman" w:hAnsi="Times New Roman"/>
          <w:kern w:val="2"/>
          <w:sz w:val="24"/>
          <w:szCs w:val="24"/>
          <w:lang w:eastAsia="zh-CN"/>
        </w:rPr>
        <w:t xml:space="preserve">, человек в </w:t>
      </w:r>
      <w:proofErr w:type="spellStart"/>
      <w:r w:rsidR="00401070">
        <w:rPr>
          <w:rFonts w:ascii="Times New Roman" w:hAnsi="Times New Roman"/>
          <w:kern w:val="2"/>
          <w:sz w:val="24"/>
          <w:szCs w:val="24"/>
          <w:lang w:eastAsia="zh-CN"/>
        </w:rPr>
        <w:t>потестарной</w:t>
      </w:r>
      <w:proofErr w:type="spellEnd"/>
      <w:r w:rsidR="00401070">
        <w:rPr>
          <w:rFonts w:ascii="Times New Roman" w:hAnsi="Times New Roman"/>
          <w:kern w:val="2"/>
          <w:sz w:val="24"/>
          <w:szCs w:val="24"/>
          <w:lang w:eastAsia="zh-CN"/>
        </w:rPr>
        <w:t xml:space="preserve"> организации</w:t>
      </w:r>
      <w:r w:rsidR="00A07B2D">
        <w:rPr>
          <w:rFonts w:ascii="Times New Roman" w:hAnsi="Times New Roman"/>
          <w:kern w:val="2"/>
          <w:sz w:val="24"/>
          <w:szCs w:val="24"/>
          <w:lang w:eastAsia="zh-CN"/>
        </w:rPr>
        <w:t xml:space="preserve"> </w:t>
      </w:r>
      <w:r w:rsidR="002C1A86">
        <w:rPr>
          <w:rFonts w:ascii="Times New Roman" w:hAnsi="Times New Roman"/>
          <w:kern w:val="2"/>
          <w:sz w:val="24"/>
          <w:szCs w:val="24"/>
          <w:lang w:eastAsia="zh-CN"/>
        </w:rPr>
        <w:t>народов Алтай и Западной Сибири.</w:t>
      </w:r>
    </w:p>
    <w:p w:rsidR="00AF6DFD" w:rsidRDefault="00A07B2D" w:rsidP="0094411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kern w:val="2"/>
          <w:sz w:val="24"/>
          <w:szCs w:val="24"/>
          <w:lang w:eastAsia="zh-CN"/>
        </w:rPr>
        <w:t>7. О</w:t>
      </w:r>
      <w:r w:rsidR="00AF6DFD">
        <w:rPr>
          <w:rFonts w:ascii="Times New Roman" w:hAnsi="Times New Roman"/>
          <w:kern w:val="2"/>
          <w:sz w:val="24"/>
          <w:szCs w:val="24"/>
          <w:lang w:eastAsia="zh-CN"/>
        </w:rPr>
        <w:t xml:space="preserve">бычаи и обрядность в жизни </w:t>
      </w:r>
      <w:r w:rsidR="0094411E">
        <w:rPr>
          <w:rFonts w:ascii="Times New Roman" w:hAnsi="Times New Roman"/>
          <w:kern w:val="2"/>
          <w:sz w:val="24"/>
          <w:szCs w:val="24"/>
          <w:lang w:eastAsia="zh-CN"/>
        </w:rPr>
        <w:t>народов Алтая и Западной Сибири</w:t>
      </w:r>
      <w:r w:rsidR="00401070">
        <w:rPr>
          <w:rFonts w:ascii="Times New Roman" w:hAnsi="Times New Roman"/>
          <w:kern w:val="2"/>
          <w:sz w:val="24"/>
          <w:szCs w:val="24"/>
          <w:lang w:eastAsia="zh-CN"/>
        </w:rPr>
        <w:t>:</w:t>
      </w:r>
      <w:r w:rsidR="00AF6DFD" w:rsidRPr="00AF6DFD">
        <w:rPr>
          <w:rFonts w:ascii="Times New Roman" w:hAnsi="Times New Roman"/>
          <w:kern w:val="2"/>
          <w:sz w:val="24"/>
          <w:szCs w:val="24"/>
          <w:lang w:eastAsia="zh-CN"/>
        </w:rPr>
        <w:t xml:space="preserve"> </w:t>
      </w:r>
      <w:r w:rsidR="002C1A86">
        <w:rPr>
          <w:rFonts w:ascii="Times New Roman" w:hAnsi="Times New Roman"/>
          <w:kern w:val="2"/>
          <w:sz w:val="24"/>
          <w:szCs w:val="24"/>
          <w:lang w:eastAsia="zh-CN"/>
        </w:rPr>
        <w:t>ретроспектива и современность.</w:t>
      </w:r>
    </w:p>
    <w:p w:rsidR="0094411E" w:rsidRPr="00EA59EA" w:rsidRDefault="00A07B2D" w:rsidP="00EA59E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  <w:lang w:eastAsia="zh-CN"/>
        </w:rPr>
        <w:t>8</w:t>
      </w:r>
      <w:r w:rsidR="00AF6DFD">
        <w:rPr>
          <w:rFonts w:ascii="Times New Roman" w:hAnsi="Times New Roman"/>
          <w:kern w:val="2"/>
          <w:sz w:val="24"/>
          <w:szCs w:val="24"/>
          <w:lang w:eastAsia="zh-CN"/>
        </w:rPr>
        <w:t xml:space="preserve">. </w:t>
      </w:r>
      <w:r w:rsidR="00EA59EA" w:rsidRPr="00042239">
        <w:rPr>
          <w:rFonts w:ascii="Times New Roman" w:eastAsia="Times New Roman" w:hAnsi="Times New Roman" w:cs="Times New Roman"/>
          <w:sz w:val="24"/>
          <w:szCs w:val="24"/>
        </w:rPr>
        <w:t>Религиоз</w:t>
      </w:r>
      <w:r w:rsidR="00825230">
        <w:rPr>
          <w:rFonts w:ascii="Times New Roman" w:eastAsia="Times New Roman" w:hAnsi="Times New Roman" w:cs="Times New Roman"/>
          <w:sz w:val="24"/>
          <w:szCs w:val="24"/>
        </w:rPr>
        <w:t>ные традиции</w:t>
      </w:r>
      <w:r w:rsidR="00EA59EA" w:rsidRPr="00042239">
        <w:rPr>
          <w:rFonts w:ascii="Times New Roman" w:eastAsia="Times New Roman" w:hAnsi="Times New Roman" w:cs="Times New Roman"/>
          <w:sz w:val="24"/>
          <w:szCs w:val="24"/>
        </w:rPr>
        <w:t xml:space="preserve"> и духовная культура народов </w:t>
      </w:r>
      <w:r w:rsidR="002C1A86">
        <w:rPr>
          <w:rFonts w:ascii="Times New Roman" w:eastAsia="Times New Roman" w:hAnsi="Times New Roman" w:cs="Times New Roman"/>
          <w:sz w:val="24"/>
          <w:szCs w:val="24"/>
        </w:rPr>
        <w:t>Евразии.</w:t>
      </w:r>
    </w:p>
    <w:p w:rsidR="0094411E" w:rsidRDefault="00A07B2D" w:rsidP="0094411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kern w:val="2"/>
          <w:sz w:val="24"/>
          <w:szCs w:val="24"/>
          <w:lang w:eastAsia="zh-CN"/>
        </w:rPr>
        <w:t>9</w:t>
      </w:r>
      <w:r w:rsidR="0094411E">
        <w:rPr>
          <w:rFonts w:ascii="Times New Roman" w:hAnsi="Times New Roman"/>
          <w:kern w:val="2"/>
          <w:sz w:val="24"/>
          <w:szCs w:val="24"/>
          <w:lang w:eastAsia="zh-CN"/>
        </w:rPr>
        <w:t xml:space="preserve">. </w:t>
      </w:r>
      <w:r w:rsidR="002C1A86">
        <w:rPr>
          <w:rFonts w:ascii="Times New Roman" w:eastAsia="Times New Roman" w:hAnsi="Times New Roman" w:cs="Times New Roman"/>
          <w:sz w:val="24"/>
          <w:szCs w:val="24"/>
        </w:rPr>
        <w:t>Ф</w:t>
      </w:r>
      <w:r w:rsidR="00EA59EA">
        <w:rPr>
          <w:rFonts w:ascii="Times New Roman" w:eastAsia="Times New Roman" w:hAnsi="Times New Roman" w:cs="Times New Roman"/>
          <w:sz w:val="24"/>
          <w:szCs w:val="24"/>
        </w:rPr>
        <w:t>ольклорное наследие</w:t>
      </w:r>
      <w:r w:rsidR="002C1A86">
        <w:rPr>
          <w:rFonts w:ascii="Times New Roman" w:eastAsia="Times New Roman" w:hAnsi="Times New Roman" w:cs="Times New Roman"/>
          <w:sz w:val="24"/>
          <w:szCs w:val="24"/>
        </w:rPr>
        <w:t xml:space="preserve"> народов Евразии: Связь времен и поколений.</w:t>
      </w:r>
    </w:p>
    <w:p w:rsidR="000673EC" w:rsidRPr="001B0F08" w:rsidRDefault="000673EC" w:rsidP="000673E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</w:p>
    <w:p w:rsidR="002D59C9" w:rsidRPr="001B0F08" w:rsidRDefault="002D59C9" w:rsidP="002D59C9">
      <w:pPr>
        <w:pStyle w:val="a4"/>
        <w:ind w:firstLine="284"/>
        <w:jc w:val="center"/>
        <w:rPr>
          <w:kern w:val="1"/>
          <w:lang w:eastAsia="zh-CN"/>
        </w:rPr>
      </w:pPr>
      <w:r w:rsidRPr="001B0F08">
        <w:rPr>
          <w:b/>
          <w:bCs/>
        </w:rPr>
        <w:t>Порядок оформления участия в конференции:</w:t>
      </w:r>
    </w:p>
    <w:p w:rsidR="002D59C9" w:rsidRPr="001B0F08" w:rsidRDefault="002D59C9" w:rsidP="002D59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1B0F08">
        <w:rPr>
          <w:rFonts w:ascii="Times New Roman" w:hAnsi="Times New Roman"/>
          <w:sz w:val="24"/>
          <w:szCs w:val="24"/>
          <w:lang w:eastAsia="zh-CN"/>
        </w:rPr>
        <w:t>К участию в конференции приглашаются российские и зарубежные исследователи.</w:t>
      </w:r>
      <w:r w:rsidRPr="001B0F08">
        <w:rPr>
          <w:rFonts w:ascii="Times New Roman" w:hAnsi="Times New Roman"/>
          <w:sz w:val="24"/>
          <w:szCs w:val="24"/>
        </w:rPr>
        <w:t xml:space="preserve"> Командировочные расходы за счет направляющей стороны.</w:t>
      </w:r>
    </w:p>
    <w:p w:rsidR="002C1A86" w:rsidRPr="00FA204E" w:rsidRDefault="002C1A86" w:rsidP="002D59C9">
      <w:pPr>
        <w:pStyle w:val="a4"/>
        <w:ind w:firstLine="284"/>
        <w:jc w:val="both"/>
        <w:rPr>
          <w:u w:val="single"/>
          <w:lang w:eastAsia="zh-CN"/>
        </w:rPr>
      </w:pPr>
      <w:r w:rsidRPr="00FA204E">
        <w:rPr>
          <w:u w:val="single"/>
          <w:lang w:eastAsia="zh-CN"/>
        </w:rPr>
        <w:t xml:space="preserve">Срок подачи заявки до </w:t>
      </w:r>
      <w:r w:rsidRPr="00FA204E">
        <w:rPr>
          <w:b/>
          <w:u w:val="single"/>
          <w:lang w:eastAsia="zh-CN"/>
        </w:rPr>
        <w:t>12 января 2018 г.</w:t>
      </w:r>
    </w:p>
    <w:p w:rsidR="002D59C9" w:rsidRPr="001B0F08" w:rsidRDefault="002C1A86" w:rsidP="002D59C9">
      <w:pPr>
        <w:pStyle w:val="a4"/>
        <w:ind w:firstLine="284"/>
        <w:jc w:val="both"/>
      </w:pPr>
      <w:r>
        <w:t xml:space="preserve">Срок подачи </w:t>
      </w:r>
      <w:r w:rsidR="002D59C9" w:rsidRPr="001B0F08">
        <w:t xml:space="preserve">текста доклада (статьи) </w:t>
      </w:r>
      <w:r w:rsidR="002D59C9" w:rsidRPr="001B0F08">
        <w:rPr>
          <w:lang w:eastAsia="zh-CN"/>
        </w:rPr>
        <w:t xml:space="preserve">– до </w:t>
      </w:r>
      <w:r w:rsidR="00EB4400">
        <w:rPr>
          <w:b/>
        </w:rPr>
        <w:t>16</w:t>
      </w:r>
      <w:r w:rsidR="002D59C9" w:rsidRPr="001B0F08">
        <w:rPr>
          <w:b/>
        </w:rPr>
        <w:t xml:space="preserve"> </w:t>
      </w:r>
      <w:r w:rsidR="002821B2">
        <w:rPr>
          <w:b/>
        </w:rPr>
        <w:t>апреля</w:t>
      </w:r>
      <w:r w:rsidR="002D59C9" w:rsidRPr="001B0F08">
        <w:rPr>
          <w:b/>
        </w:rPr>
        <w:t xml:space="preserve"> 201</w:t>
      </w:r>
      <w:r w:rsidR="000673EC" w:rsidRPr="001B0F08">
        <w:rPr>
          <w:b/>
        </w:rPr>
        <w:t>8</w:t>
      </w:r>
      <w:r w:rsidR="002D59C9" w:rsidRPr="001B0F08">
        <w:rPr>
          <w:b/>
        </w:rPr>
        <w:t xml:space="preserve"> г.</w:t>
      </w:r>
    </w:p>
    <w:p w:rsidR="002D59C9" w:rsidRPr="001B0F08" w:rsidRDefault="002D59C9" w:rsidP="002D59C9">
      <w:pPr>
        <w:pStyle w:val="a4"/>
        <w:ind w:firstLine="284"/>
        <w:jc w:val="both"/>
        <w:rPr>
          <w:rStyle w:val="a3"/>
          <w:color w:val="auto"/>
        </w:rPr>
      </w:pPr>
      <w:r w:rsidRPr="001B0F08">
        <w:rPr>
          <w:lang w:eastAsia="zh-CN"/>
        </w:rPr>
        <w:t>Статьи принимаются на русском, алтайском и английском языках</w:t>
      </w:r>
      <w:r w:rsidRPr="001B0F08">
        <w:t>.</w:t>
      </w:r>
    </w:p>
    <w:p w:rsidR="002764E5" w:rsidRPr="001B0F08" w:rsidRDefault="002D59C9" w:rsidP="00B950BA">
      <w:pPr>
        <w:pStyle w:val="a4"/>
        <w:ind w:firstLine="284"/>
        <w:jc w:val="both"/>
        <w:rPr>
          <w:rFonts w:ascii="Arial" w:hAnsi="Arial" w:cs="Arial"/>
          <w:shd w:val="clear" w:color="auto" w:fill="FFFFFF"/>
        </w:rPr>
      </w:pPr>
      <w:r w:rsidRPr="001B0F08">
        <w:rPr>
          <w:lang w:eastAsia="zh-CN"/>
        </w:rPr>
        <w:t xml:space="preserve">Заявку и текст статьи (отдельными файлами, с указанием фамилии) </w:t>
      </w:r>
      <w:r w:rsidRPr="001B0F08">
        <w:t>необходимо прислать на адрес электронной почты:</w:t>
      </w:r>
      <w:r w:rsidR="000673EC" w:rsidRPr="001B0F08">
        <w:t xml:space="preserve"> </w:t>
      </w:r>
      <w:hyperlink r:id="rId6" w:history="1">
        <w:r w:rsidR="000673EC" w:rsidRPr="001B0F08">
          <w:rPr>
            <w:rStyle w:val="a3"/>
            <w:shd w:val="clear" w:color="auto" w:fill="FFFFFF"/>
          </w:rPr>
          <w:t>160-s.p.shvetsov@mail.ru</w:t>
        </w:r>
      </w:hyperlink>
    </w:p>
    <w:p w:rsidR="000673EC" w:rsidRPr="001B0F08" w:rsidRDefault="000673EC" w:rsidP="00B950BA">
      <w:pPr>
        <w:pStyle w:val="a4"/>
        <w:ind w:firstLine="284"/>
        <w:jc w:val="both"/>
        <w:rPr>
          <w:rFonts w:ascii="Arial" w:hAnsi="Arial" w:cs="Arial"/>
          <w:shd w:val="clear" w:color="auto" w:fill="FFFFFF"/>
        </w:rPr>
      </w:pPr>
    </w:p>
    <w:p w:rsidR="002D59C9" w:rsidRPr="001B0F08" w:rsidRDefault="00946999" w:rsidP="00B950BA">
      <w:pPr>
        <w:pStyle w:val="a4"/>
        <w:ind w:firstLine="284"/>
        <w:jc w:val="both"/>
      </w:pPr>
      <w:r w:rsidRPr="001B0F08">
        <w:t>Сборник материалов конференции будет размещен в базе РИНЦ, для этого между издателем и автором/авторами заключается Авторский договор на условиях, указанных в авторском договоре-оферте.</w:t>
      </w:r>
      <w:r w:rsidR="00C47E82">
        <w:t xml:space="preserve"> К началу работы конференции, планируется издание сборника материалов.</w:t>
      </w:r>
    </w:p>
    <w:p w:rsidR="008609D5" w:rsidRPr="001B0F08" w:rsidRDefault="008609D5" w:rsidP="002D59C9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2D59C9" w:rsidRPr="001B0F08" w:rsidRDefault="002D59C9" w:rsidP="002D59C9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1B0F08">
        <w:rPr>
          <w:rFonts w:ascii="Times New Roman" w:hAnsi="Times New Roman"/>
          <w:b/>
          <w:sz w:val="24"/>
          <w:szCs w:val="24"/>
        </w:rPr>
        <w:t>Требования к оформлению статей:</w:t>
      </w:r>
    </w:p>
    <w:p w:rsidR="002D59C9" w:rsidRPr="001B0F08" w:rsidRDefault="002D59C9" w:rsidP="002D59C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0F08">
        <w:rPr>
          <w:rFonts w:ascii="Times New Roman" w:hAnsi="Times New Roman"/>
          <w:sz w:val="24"/>
          <w:szCs w:val="24"/>
        </w:rPr>
        <w:t xml:space="preserve">Текст доклада должен быть оформлен в виде научной статьи (объемом до 10 стр.). Параметры текстового редактора – </w:t>
      </w:r>
      <w:r w:rsidRPr="001B0F08">
        <w:rPr>
          <w:rFonts w:ascii="Times New Roman" w:hAnsi="Times New Roman"/>
          <w:sz w:val="24"/>
          <w:szCs w:val="24"/>
          <w:lang w:val="en-US"/>
        </w:rPr>
        <w:t>Word</w:t>
      </w:r>
      <w:r w:rsidRPr="001B0F08">
        <w:rPr>
          <w:rFonts w:ascii="Times New Roman" w:hAnsi="Times New Roman"/>
          <w:sz w:val="24"/>
          <w:szCs w:val="24"/>
        </w:rPr>
        <w:t xml:space="preserve"> (</w:t>
      </w:r>
      <w:r w:rsidRPr="001B0F08">
        <w:rPr>
          <w:rFonts w:ascii="Times New Roman" w:hAnsi="Times New Roman"/>
          <w:sz w:val="24"/>
          <w:szCs w:val="24"/>
          <w:lang w:val="en-US"/>
        </w:rPr>
        <w:t>doc</w:t>
      </w:r>
      <w:r w:rsidRPr="001B0F08">
        <w:rPr>
          <w:rFonts w:ascii="Times New Roman" w:hAnsi="Times New Roman"/>
          <w:sz w:val="24"/>
          <w:szCs w:val="24"/>
        </w:rPr>
        <w:t xml:space="preserve">); шрифт </w:t>
      </w:r>
      <w:proofErr w:type="spellStart"/>
      <w:r w:rsidRPr="001B0F08">
        <w:rPr>
          <w:rFonts w:ascii="Times New Roman" w:hAnsi="Times New Roman"/>
          <w:sz w:val="24"/>
          <w:szCs w:val="24"/>
        </w:rPr>
        <w:t>Times</w:t>
      </w:r>
      <w:proofErr w:type="spellEnd"/>
      <w:r w:rsidR="009B0C2C" w:rsidRPr="001B0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F08">
        <w:rPr>
          <w:rFonts w:ascii="Times New Roman" w:hAnsi="Times New Roman"/>
          <w:sz w:val="24"/>
          <w:szCs w:val="24"/>
        </w:rPr>
        <w:t>New</w:t>
      </w:r>
      <w:proofErr w:type="spellEnd"/>
      <w:r w:rsidR="009B0C2C" w:rsidRPr="001B0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F08">
        <w:rPr>
          <w:rFonts w:ascii="Times New Roman" w:hAnsi="Times New Roman"/>
          <w:sz w:val="24"/>
          <w:szCs w:val="24"/>
        </w:rPr>
        <w:t>Roman</w:t>
      </w:r>
      <w:proofErr w:type="spellEnd"/>
      <w:r w:rsidRPr="001B0F08">
        <w:rPr>
          <w:rFonts w:ascii="Times New Roman" w:hAnsi="Times New Roman"/>
          <w:sz w:val="24"/>
          <w:szCs w:val="24"/>
        </w:rPr>
        <w:t xml:space="preserve">, 12 кегль; поля: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1B0F08">
          <w:rPr>
            <w:rFonts w:ascii="Times New Roman" w:hAnsi="Times New Roman"/>
            <w:sz w:val="24"/>
            <w:szCs w:val="24"/>
          </w:rPr>
          <w:t>2 см</w:t>
        </w:r>
      </w:smartTag>
      <w:r w:rsidRPr="001B0F08">
        <w:rPr>
          <w:rFonts w:ascii="Times New Roman" w:hAnsi="Times New Roman"/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1B0F08">
          <w:rPr>
            <w:rFonts w:ascii="Times New Roman" w:hAnsi="Times New Roman"/>
            <w:sz w:val="24"/>
            <w:szCs w:val="24"/>
          </w:rPr>
          <w:t>3 см</w:t>
        </w:r>
      </w:smartTag>
      <w:r w:rsidRPr="001B0F08">
        <w:rPr>
          <w:rFonts w:ascii="Times New Roman" w:hAnsi="Times New Roman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1B0F08">
          <w:rPr>
            <w:rFonts w:ascii="Times New Roman" w:hAnsi="Times New Roman"/>
            <w:sz w:val="24"/>
            <w:szCs w:val="24"/>
          </w:rPr>
          <w:t>1,5 см</w:t>
        </w:r>
      </w:smartTag>
      <w:r w:rsidRPr="001B0F08">
        <w:rPr>
          <w:rFonts w:ascii="Times New Roman" w:hAnsi="Times New Roman"/>
          <w:sz w:val="24"/>
          <w:szCs w:val="24"/>
        </w:rPr>
        <w:t>; без переносов; межстрочный интервал – 1,5; выравнивание – по ширине, абзацный отступ 1,25.</w:t>
      </w:r>
    </w:p>
    <w:p w:rsidR="002D59C9" w:rsidRPr="001B0F08" w:rsidRDefault="002D59C9" w:rsidP="002D59C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0F08">
        <w:rPr>
          <w:rFonts w:ascii="Times New Roman" w:hAnsi="Times New Roman"/>
          <w:sz w:val="24"/>
          <w:szCs w:val="24"/>
        </w:rPr>
        <w:t xml:space="preserve">Оформление заголовка: 1-ая строка – ФИО, 12 кегль, </w:t>
      </w:r>
      <w:r w:rsidR="000C76CF" w:rsidRPr="001B0F08">
        <w:rPr>
          <w:rFonts w:ascii="Times New Roman" w:hAnsi="Times New Roman"/>
          <w:sz w:val="24"/>
          <w:szCs w:val="24"/>
        </w:rPr>
        <w:t>полу</w:t>
      </w:r>
      <w:r w:rsidRPr="001B0F08">
        <w:rPr>
          <w:rFonts w:ascii="Times New Roman" w:hAnsi="Times New Roman"/>
          <w:sz w:val="24"/>
          <w:szCs w:val="24"/>
        </w:rPr>
        <w:t xml:space="preserve">жирный, выравнивание по правому краю; 2-ая строка – название доклада, 12 кегль, прописные, выравнивание по </w:t>
      </w:r>
      <w:r w:rsidRPr="001B0F08">
        <w:rPr>
          <w:rFonts w:ascii="Times New Roman" w:hAnsi="Times New Roman"/>
          <w:sz w:val="24"/>
          <w:szCs w:val="24"/>
        </w:rPr>
        <w:lastRenderedPageBreak/>
        <w:t xml:space="preserve">центру; 3-я </w:t>
      </w:r>
      <w:r w:rsidR="008803BF">
        <w:rPr>
          <w:rFonts w:ascii="Times New Roman" w:hAnsi="Times New Roman"/>
          <w:sz w:val="24"/>
          <w:szCs w:val="24"/>
        </w:rPr>
        <w:t>– ФИО на английском</w:t>
      </w:r>
      <w:r w:rsidRPr="001B0F08">
        <w:rPr>
          <w:rFonts w:ascii="Times New Roman" w:hAnsi="Times New Roman"/>
          <w:sz w:val="24"/>
          <w:szCs w:val="24"/>
        </w:rPr>
        <w:t xml:space="preserve">; 4-я </w:t>
      </w:r>
      <w:r w:rsidR="008803BF">
        <w:rPr>
          <w:rFonts w:ascii="Times New Roman" w:hAnsi="Times New Roman"/>
          <w:sz w:val="24"/>
          <w:szCs w:val="24"/>
        </w:rPr>
        <w:t xml:space="preserve">– название статьи на английском, 5 </w:t>
      </w:r>
      <w:r w:rsidRPr="001B0F08">
        <w:rPr>
          <w:rFonts w:ascii="Times New Roman" w:hAnsi="Times New Roman"/>
          <w:sz w:val="24"/>
          <w:szCs w:val="24"/>
        </w:rPr>
        <w:t>строка</w:t>
      </w:r>
      <w:r w:rsidR="008803BF">
        <w:rPr>
          <w:rFonts w:ascii="Times New Roman" w:hAnsi="Times New Roman"/>
          <w:sz w:val="24"/>
          <w:szCs w:val="24"/>
        </w:rPr>
        <w:t xml:space="preserve"> пустая, 6-я</w:t>
      </w:r>
      <w:r w:rsidRPr="001B0F08">
        <w:rPr>
          <w:rFonts w:ascii="Times New Roman" w:hAnsi="Times New Roman"/>
          <w:sz w:val="24"/>
          <w:szCs w:val="24"/>
        </w:rPr>
        <w:t xml:space="preserve"> – аннотация, ключевые слова (на русском и английском языках) – от 250 до 500 знаков с пробелами.</w:t>
      </w:r>
    </w:p>
    <w:p w:rsidR="00946999" w:rsidRPr="001B0F08" w:rsidRDefault="002D59C9" w:rsidP="002D59C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0F08">
        <w:rPr>
          <w:rFonts w:ascii="Times New Roman" w:hAnsi="Times New Roman"/>
          <w:sz w:val="24"/>
          <w:szCs w:val="24"/>
        </w:rPr>
        <w:t xml:space="preserve">Ссылки в тексте оформляются в квадратных скобках с указанием порядкового номера источника и цитированной </w:t>
      </w:r>
      <w:r w:rsidR="00633FCD" w:rsidRPr="001B0F08">
        <w:rPr>
          <w:rFonts w:ascii="Times New Roman" w:hAnsi="Times New Roman"/>
          <w:sz w:val="24"/>
          <w:szCs w:val="24"/>
        </w:rPr>
        <w:t xml:space="preserve">страницы, </w:t>
      </w:r>
      <w:proofErr w:type="gramStart"/>
      <w:r w:rsidR="00633FCD" w:rsidRPr="001B0F08">
        <w:rPr>
          <w:rFonts w:ascii="Times New Roman" w:hAnsi="Times New Roman"/>
          <w:sz w:val="24"/>
          <w:szCs w:val="24"/>
        </w:rPr>
        <w:t>например</w:t>
      </w:r>
      <w:proofErr w:type="gramEnd"/>
      <w:r w:rsidR="00633FCD" w:rsidRPr="001B0F08">
        <w:rPr>
          <w:rFonts w:ascii="Times New Roman" w:hAnsi="Times New Roman"/>
          <w:sz w:val="24"/>
          <w:szCs w:val="24"/>
        </w:rPr>
        <w:t>: [1, с. 109].</w:t>
      </w:r>
      <w:r w:rsidR="000E3E29" w:rsidRPr="001B0F08">
        <w:rPr>
          <w:rFonts w:ascii="Times New Roman" w:hAnsi="Times New Roman"/>
          <w:sz w:val="24"/>
          <w:szCs w:val="24"/>
        </w:rPr>
        <w:t xml:space="preserve"> </w:t>
      </w:r>
      <w:r w:rsidR="00633FCD" w:rsidRPr="001B0F08">
        <w:rPr>
          <w:rFonts w:ascii="Times New Roman" w:hAnsi="Times New Roman"/>
          <w:sz w:val="24"/>
          <w:szCs w:val="24"/>
        </w:rPr>
        <w:t>С</w:t>
      </w:r>
      <w:r w:rsidRPr="001B0F08">
        <w:rPr>
          <w:rFonts w:ascii="Times New Roman" w:hAnsi="Times New Roman"/>
          <w:sz w:val="24"/>
          <w:szCs w:val="24"/>
        </w:rPr>
        <w:t xml:space="preserve">писок литературы </w:t>
      </w:r>
      <w:r w:rsidR="00633FCD" w:rsidRPr="001B0F08">
        <w:rPr>
          <w:rFonts w:ascii="Times New Roman" w:hAnsi="Times New Roman"/>
          <w:sz w:val="24"/>
          <w:szCs w:val="24"/>
        </w:rPr>
        <w:t xml:space="preserve">дается </w:t>
      </w:r>
      <w:r w:rsidR="000E3E29" w:rsidRPr="001B0F08">
        <w:rPr>
          <w:rFonts w:ascii="Times New Roman" w:hAnsi="Times New Roman"/>
          <w:sz w:val="24"/>
          <w:szCs w:val="24"/>
        </w:rPr>
        <w:t>по алфавиту.</w:t>
      </w:r>
    </w:p>
    <w:p w:rsidR="002D59C9" w:rsidRPr="001B0F08" w:rsidRDefault="002D59C9" w:rsidP="002D59C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0F08">
        <w:rPr>
          <w:rFonts w:ascii="Times New Roman" w:hAnsi="Times New Roman"/>
          <w:sz w:val="24"/>
          <w:szCs w:val="24"/>
        </w:rPr>
        <w:t>Специальные шрифты, использованные в тексте, высылаются вместе со статьей отдельным файлом.</w:t>
      </w:r>
    </w:p>
    <w:p w:rsidR="00946999" w:rsidRPr="001B0F08" w:rsidRDefault="00946999" w:rsidP="0094699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0F08">
        <w:rPr>
          <w:rFonts w:ascii="Times New Roman" w:hAnsi="Times New Roman"/>
          <w:sz w:val="24"/>
          <w:szCs w:val="24"/>
        </w:rPr>
        <w:t>Не использовать автоматическую расстановку сносок для списка использованных источников и литературы (допустимо только для примечаний по тексту).</w:t>
      </w:r>
    </w:p>
    <w:p w:rsidR="00946999" w:rsidRPr="001B0F08" w:rsidRDefault="00946999" w:rsidP="0094699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0F08">
        <w:rPr>
          <w:rFonts w:ascii="Times New Roman" w:hAnsi="Times New Roman"/>
          <w:sz w:val="24"/>
          <w:szCs w:val="24"/>
        </w:rPr>
        <w:t xml:space="preserve">Присвоение статье индекса УДК обязательно. УДК можно найти на сайте </w:t>
      </w:r>
      <w:hyperlink r:id="rId7" w:history="1">
        <w:r w:rsidRPr="001B0F08">
          <w:rPr>
            <w:rStyle w:val="a3"/>
            <w:rFonts w:ascii="Times New Roman" w:hAnsi="Times New Roman"/>
            <w:sz w:val="24"/>
            <w:szCs w:val="24"/>
            <w:u w:val="none"/>
          </w:rPr>
          <w:t>https://teacode.com/online/udc/</w:t>
        </w:r>
      </w:hyperlink>
      <w:r w:rsidRPr="001B0F08">
        <w:rPr>
          <w:rFonts w:ascii="Times New Roman" w:hAnsi="Times New Roman"/>
          <w:sz w:val="24"/>
          <w:szCs w:val="24"/>
        </w:rPr>
        <w:t>.</w:t>
      </w:r>
    </w:p>
    <w:p w:rsidR="00946999" w:rsidRPr="001B0F08" w:rsidRDefault="00946999" w:rsidP="0094699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0F08">
        <w:rPr>
          <w:rFonts w:ascii="Times New Roman" w:hAnsi="Times New Roman"/>
          <w:sz w:val="24"/>
          <w:szCs w:val="24"/>
        </w:rPr>
        <w:t>Наличие знака копирайта © с указанием автора (авторов) и года в конце статьи, обязательно.</w:t>
      </w:r>
    </w:p>
    <w:p w:rsidR="00946999" w:rsidRPr="001B0F08" w:rsidRDefault="00946999" w:rsidP="0094699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0F08">
        <w:rPr>
          <w:rFonts w:ascii="Times New Roman" w:hAnsi="Times New Roman"/>
          <w:sz w:val="24"/>
          <w:szCs w:val="24"/>
        </w:rPr>
        <w:t>В электронном варианте статья должна быть представлена в отдельном файле.</w:t>
      </w:r>
    </w:p>
    <w:p w:rsidR="00946999" w:rsidRPr="001B0F08" w:rsidRDefault="00946999" w:rsidP="0094699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tt-RU"/>
        </w:rPr>
      </w:pPr>
      <w:r w:rsidRPr="001B0F08">
        <w:rPr>
          <w:rFonts w:ascii="Times New Roman" w:hAnsi="Times New Roman"/>
          <w:sz w:val="24"/>
          <w:szCs w:val="24"/>
        </w:rPr>
        <w:t>Предоставляемый материал должен быть тщательно выверен и отредактирован.</w:t>
      </w:r>
    </w:p>
    <w:p w:rsidR="00946999" w:rsidRPr="001B0F08" w:rsidRDefault="00946999" w:rsidP="00946999">
      <w:pPr>
        <w:pStyle w:val="a4"/>
        <w:ind w:firstLine="284"/>
        <w:jc w:val="both"/>
      </w:pPr>
      <w:r w:rsidRPr="001B0F08">
        <w:t>Оргкомитет оставляет за собой право отклонения материалов, не соответствующих указанной тематике, требованиям по оформлению и присланным после указанного срока.</w:t>
      </w:r>
    </w:p>
    <w:p w:rsidR="00946999" w:rsidRPr="001B0F08" w:rsidRDefault="00946999" w:rsidP="0094699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46999" w:rsidRPr="004921BB" w:rsidRDefault="00946999" w:rsidP="00946999">
      <w:pPr>
        <w:spacing w:after="0"/>
        <w:ind w:firstLine="284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4921B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Образец оформления статьи:</w:t>
      </w:r>
    </w:p>
    <w:p w:rsidR="004921BB" w:rsidRDefault="000A4487" w:rsidP="004921BB">
      <w:pPr>
        <w:spacing w:after="0" w:line="260" w:lineRule="exact"/>
        <w:ind w:firstLine="284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УДК 394</w:t>
      </w:r>
    </w:p>
    <w:p w:rsidR="004921BB" w:rsidRPr="004921BB" w:rsidRDefault="002C1A86" w:rsidP="00A8042B">
      <w:pPr>
        <w:spacing w:after="0" w:line="260" w:lineRule="exact"/>
        <w:ind w:firstLine="284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С.А. Токарев</w:t>
      </w:r>
    </w:p>
    <w:p w:rsidR="002C1A86" w:rsidRDefault="002C1A86" w:rsidP="002C1A86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НАСЕЛЕНИЕ АЛТАЙСКО-САЯНСКОЙ ОБЛАСТИ</w:t>
      </w:r>
    </w:p>
    <w:p w:rsidR="002C1A86" w:rsidRPr="00FA204E" w:rsidRDefault="002C1A86" w:rsidP="002C1A86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И</w:t>
      </w:r>
      <w:r w:rsidRPr="00FA204E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>ЕГО</w:t>
      </w:r>
      <w:r w:rsidRPr="00FA204E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>ХОЗЯЙСТВО</w:t>
      </w:r>
    </w:p>
    <w:p w:rsidR="000A4487" w:rsidRPr="002C1A86" w:rsidRDefault="002C1A86" w:rsidP="000A4487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>S.A. 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>Tokarev</w:t>
      </w:r>
      <w:proofErr w:type="spellEnd"/>
    </w:p>
    <w:p w:rsidR="002C1A86" w:rsidRPr="002C1A86" w:rsidRDefault="002C1A86" w:rsidP="002C1A86">
      <w:pPr>
        <w:spacing w:after="0" w:line="260" w:lineRule="exact"/>
        <w:ind w:firstLine="284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/>
        </w:rPr>
      </w:pPr>
      <w:r w:rsidRPr="002C1A86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/>
        </w:rPr>
        <w:t>POPULATION OF THE ALTAI-SAYAN REGION</w:t>
      </w:r>
    </w:p>
    <w:p w:rsidR="004921BB" w:rsidRPr="004921BB" w:rsidRDefault="002C1A86" w:rsidP="002C1A86">
      <w:pPr>
        <w:spacing w:after="0" w:line="260" w:lineRule="exact"/>
        <w:ind w:firstLine="284"/>
        <w:jc w:val="center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2C1A86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/>
        </w:rPr>
        <w:t xml:space="preserve">AND </w:t>
      </w:r>
      <w:proofErr w:type="gramStart"/>
      <w:r w:rsidRPr="002C1A86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/>
        </w:rPr>
        <w:t>ITS</w:t>
      </w:r>
      <w:proofErr w:type="gramEnd"/>
      <w:r w:rsidRPr="002C1A86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/>
        </w:rPr>
        <w:t xml:space="preserve"> HIS ECONOMY</w:t>
      </w:r>
    </w:p>
    <w:p w:rsidR="004921BB" w:rsidRPr="000B79BF" w:rsidRDefault="004921BB" w:rsidP="004921BB">
      <w:pPr>
        <w:pStyle w:val="a4"/>
        <w:ind w:firstLine="284"/>
        <w:rPr>
          <w:b/>
          <w:lang w:val="en-US"/>
        </w:rPr>
      </w:pPr>
      <w:r w:rsidRPr="004921BB">
        <w:rPr>
          <w:b/>
        </w:rPr>
        <w:t>Аннотация</w:t>
      </w:r>
      <w:r w:rsidRPr="000B79BF">
        <w:rPr>
          <w:b/>
          <w:lang w:val="en-US"/>
        </w:rPr>
        <w:t>:</w:t>
      </w:r>
    </w:p>
    <w:p w:rsidR="00A8042B" w:rsidRPr="000B79BF" w:rsidRDefault="00A8042B" w:rsidP="00A8042B">
      <w:pPr>
        <w:pStyle w:val="a4"/>
        <w:ind w:firstLine="284"/>
        <w:rPr>
          <w:b/>
          <w:lang w:val="en-US"/>
        </w:rPr>
      </w:pPr>
      <w:r w:rsidRPr="004921BB">
        <w:rPr>
          <w:b/>
          <w:lang w:val="en-US"/>
        </w:rPr>
        <w:t>Abstract</w:t>
      </w:r>
      <w:r w:rsidRPr="00A8042B">
        <w:rPr>
          <w:b/>
          <w:lang w:val="en-US"/>
        </w:rPr>
        <w:t>:</w:t>
      </w:r>
    </w:p>
    <w:p w:rsidR="004921BB" w:rsidRPr="00A8042B" w:rsidRDefault="004921BB" w:rsidP="004921BB">
      <w:pPr>
        <w:pStyle w:val="a4"/>
        <w:ind w:firstLine="284"/>
        <w:rPr>
          <w:b/>
          <w:lang w:val="en-US"/>
        </w:rPr>
      </w:pPr>
      <w:r w:rsidRPr="004921BB">
        <w:rPr>
          <w:b/>
        </w:rPr>
        <w:t>Ключевые</w:t>
      </w:r>
      <w:r w:rsidRPr="00A8042B">
        <w:rPr>
          <w:b/>
          <w:lang w:val="en-US"/>
        </w:rPr>
        <w:t xml:space="preserve"> </w:t>
      </w:r>
      <w:r w:rsidRPr="004921BB">
        <w:rPr>
          <w:b/>
        </w:rPr>
        <w:t>слова</w:t>
      </w:r>
      <w:r w:rsidRPr="00A8042B">
        <w:rPr>
          <w:b/>
          <w:lang w:val="en-US"/>
        </w:rPr>
        <w:t>:</w:t>
      </w:r>
    </w:p>
    <w:p w:rsidR="004921BB" w:rsidRPr="004F3174" w:rsidRDefault="004921BB" w:rsidP="004921BB">
      <w:pPr>
        <w:pStyle w:val="a4"/>
        <w:ind w:firstLine="284"/>
        <w:rPr>
          <w:b/>
          <w:lang w:val="en-US"/>
        </w:rPr>
      </w:pPr>
      <w:r w:rsidRPr="004921BB">
        <w:rPr>
          <w:b/>
          <w:lang w:val="en-US"/>
        </w:rPr>
        <w:t>Keywords</w:t>
      </w:r>
      <w:r w:rsidRPr="004F3174">
        <w:rPr>
          <w:b/>
          <w:lang w:val="en-US"/>
        </w:rPr>
        <w:t>:</w:t>
      </w:r>
    </w:p>
    <w:p w:rsidR="004921BB" w:rsidRPr="004921BB" w:rsidRDefault="004921BB" w:rsidP="004921BB">
      <w:pPr>
        <w:pStyle w:val="a4"/>
        <w:ind w:firstLine="284"/>
        <w:jc w:val="center"/>
      </w:pPr>
      <w:r w:rsidRPr="004921BB">
        <w:t>Текст</w:t>
      </w:r>
      <w:r w:rsidRPr="006C30AB">
        <w:rPr>
          <w:lang w:val="en-US"/>
        </w:rPr>
        <w:t xml:space="preserve">. </w:t>
      </w:r>
      <w:r w:rsidRPr="004921BB">
        <w:t>Текст. Текст.</w:t>
      </w:r>
    </w:p>
    <w:p w:rsidR="004921BB" w:rsidRPr="004921BB" w:rsidRDefault="004921BB" w:rsidP="004921BB">
      <w:pPr>
        <w:spacing w:after="0" w:line="240" w:lineRule="auto"/>
        <w:ind w:firstLine="284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921BB" w:rsidRDefault="004921BB" w:rsidP="004921BB">
      <w:pPr>
        <w:spacing w:after="0" w:line="240" w:lineRule="auto"/>
        <w:ind w:firstLine="284"/>
        <w:jc w:val="center"/>
        <w:rPr>
          <w:rFonts w:ascii="Times New Roman" w:hAnsi="Times New Roman"/>
          <w:b/>
          <w:iCs/>
          <w:sz w:val="24"/>
          <w:szCs w:val="24"/>
        </w:rPr>
      </w:pPr>
      <w:r w:rsidRPr="004921BB">
        <w:rPr>
          <w:rFonts w:ascii="Times New Roman" w:hAnsi="Times New Roman"/>
          <w:b/>
          <w:iCs/>
          <w:sz w:val="24"/>
          <w:szCs w:val="24"/>
        </w:rPr>
        <w:t>Источники и литература</w:t>
      </w:r>
    </w:p>
    <w:p w:rsidR="006C30AB" w:rsidRPr="004921BB" w:rsidRDefault="006C30AB" w:rsidP="004921BB">
      <w:pPr>
        <w:spacing w:after="0" w:line="240" w:lineRule="auto"/>
        <w:ind w:firstLine="284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73C6F" w:rsidRDefault="006C30AB" w:rsidP="006C30A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73C6F" w:rsidRPr="004D0A5A">
        <w:rPr>
          <w:rFonts w:ascii="Times New Roman" w:hAnsi="Times New Roman" w:cs="Times New Roman"/>
          <w:sz w:val="24"/>
          <w:szCs w:val="24"/>
        </w:rPr>
        <w:t>Шве</w:t>
      </w:r>
      <w:r w:rsidR="00A73C6F">
        <w:rPr>
          <w:rFonts w:ascii="Times New Roman" w:hAnsi="Times New Roman" w:cs="Times New Roman"/>
          <w:sz w:val="24"/>
          <w:szCs w:val="24"/>
        </w:rPr>
        <w:t>цов </w:t>
      </w:r>
      <w:r w:rsidR="00A73C6F" w:rsidRPr="004D0A5A">
        <w:rPr>
          <w:rFonts w:ascii="Times New Roman" w:hAnsi="Times New Roman" w:cs="Times New Roman"/>
          <w:sz w:val="24"/>
          <w:szCs w:val="24"/>
        </w:rPr>
        <w:t>С.П. Горный Алт</w:t>
      </w:r>
      <w:r w:rsidR="00A73C6F">
        <w:rPr>
          <w:rFonts w:ascii="Times New Roman" w:hAnsi="Times New Roman" w:cs="Times New Roman"/>
          <w:sz w:val="24"/>
          <w:szCs w:val="24"/>
        </w:rPr>
        <w:t xml:space="preserve">ай и его население. Барнаул, 1900. Т. I. </w:t>
      </w:r>
      <w:proofErr w:type="spellStart"/>
      <w:r w:rsidR="00A73C6F" w:rsidRPr="004D0A5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A73C6F" w:rsidRPr="004D0A5A">
        <w:rPr>
          <w:rFonts w:ascii="Times New Roman" w:hAnsi="Times New Roman" w:cs="Times New Roman"/>
          <w:sz w:val="24"/>
          <w:szCs w:val="24"/>
        </w:rPr>
        <w:t>. 1.</w:t>
      </w:r>
      <w:r w:rsidR="00A73C6F">
        <w:rPr>
          <w:rFonts w:ascii="Times New Roman" w:hAnsi="Times New Roman" w:cs="Times New Roman"/>
          <w:sz w:val="24"/>
          <w:szCs w:val="24"/>
        </w:rPr>
        <w:t xml:space="preserve"> 483 с.</w:t>
      </w:r>
    </w:p>
    <w:p w:rsidR="006C30AB" w:rsidRPr="00A73C6F" w:rsidRDefault="006C30AB" w:rsidP="00A73C6F">
      <w:pPr>
        <w:suppressAutoHyphens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3C6F">
        <w:rPr>
          <w:rFonts w:ascii="Times New Roman" w:hAnsi="Times New Roman" w:cs="Times New Roman"/>
          <w:sz w:val="24"/>
          <w:szCs w:val="24"/>
        </w:rPr>
        <w:t xml:space="preserve">2. </w:t>
      </w:r>
      <w:r w:rsidR="00A73C6F" w:rsidRPr="00A73C6F">
        <w:rPr>
          <w:rFonts w:ascii="Times New Roman" w:eastAsia="Calibri" w:hAnsi="Times New Roman" w:cs="Times New Roman"/>
          <w:sz w:val="24"/>
          <w:szCs w:val="24"/>
          <w:lang w:eastAsia="en-US"/>
        </w:rPr>
        <w:t>Потапов Л.П. Пища алтайцев (этнографический очерк) // Сб. МАЭ. М.-Л.: Наука, 1953. Т. XIV. С. 37–71.</w:t>
      </w:r>
    </w:p>
    <w:p w:rsidR="006C30AB" w:rsidRPr="006C30AB" w:rsidRDefault="006C30AB" w:rsidP="006C30A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A6B89">
        <w:rPr>
          <w:rFonts w:ascii="Times New Roman" w:hAnsi="Times New Roman" w:cs="Times New Roman"/>
          <w:sz w:val="24"/>
          <w:szCs w:val="24"/>
        </w:rPr>
        <w:t>Статистический ежегодник России 1914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6B89">
        <w:rPr>
          <w:rFonts w:ascii="Times New Roman" w:hAnsi="Times New Roman" w:cs="Times New Roman"/>
          <w:sz w:val="24"/>
          <w:szCs w:val="24"/>
        </w:rPr>
        <w:t>г. [Электронный ресурс]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6B8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A6B89">
          <w:rPr>
            <w:rStyle w:val="a3"/>
            <w:rFonts w:ascii="Times New Roman" w:hAnsi="Times New Roman" w:cs="Times New Roman"/>
            <w:sz w:val="24"/>
            <w:szCs w:val="24"/>
          </w:rPr>
          <w:t>http://www. istmat.info/</w:t>
        </w:r>
        <w:proofErr w:type="spellStart"/>
        <w:r w:rsidRPr="005A6B89">
          <w:rPr>
            <w:rStyle w:val="a3"/>
            <w:rFonts w:ascii="Times New Roman" w:hAnsi="Times New Roman" w:cs="Times New Roman"/>
            <w:sz w:val="24"/>
            <w:szCs w:val="24"/>
          </w:rPr>
          <w:t>node</w:t>
        </w:r>
        <w:proofErr w:type="spellEnd"/>
        <w:r w:rsidRPr="005A6B89">
          <w:rPr>
            <w:rStyle w:val="a3"/>
            <w:rFonts w:ascii="Times New Roman" w:hAnsi="Times New Roman" w:cs="Times New Roman"/>
            <w:sz w:val="24"/>
            <w:szCs w:val="24"/>
          </w:rPr>
          <w:t>/25514</w:t>
        </w:r>
      </w:hyperlink>
      <w:r w:rsidRPr="005A6B8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дата обращения: </w:t>
      </w:r>
      <w:r w:rsidRPr="005A6B89">
        <w:rPr>
          <w:rFonts w:ascii="Times New Roman" w:hAnsi="Times New Roman" w:cs="Times New Roman"/>
          <w:sz w:val="24"/>
          <w:szCs w:val="24"/>
        </w:rPr>
        <w:t>12.12.2017)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1BB" w:rsidRPr="006C30AB" w:rsidRDefault="004921BB" w:rsidP="006C30A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6C30AB">
        <w:rPr>
          <w:rFonts w:ascii="Times New Roman" w:hAnsi="Times New Roman"/>
          <w:sz w:val="24"/>
          <w:szCs w:val="24"/>
          <w:lang w:val="tt-RU"/>
        </w:rPr>
        <w:t>4. </w:t>
      </w:r>
      <w:r w:rsidRPr="006C30AB">
        <w:rPr>
          <w:rFonts w:ascii="Times New Roman" w:hAnsi="Times New Roman"/>
          <w:sz w:val="24"/>
          <w:szCs w:val="24"/>
        </w:rPr>
        <w:t xml:space="preserve">РГАДА. Ф. 1. Оп. 1. Д. </w:t>
      </w:r>
      <w:smartTag w:uri="urn:schemas-microsoft-com:office:smarttags" w:element="metricconverter">
        <w:smartTagPr>
          <w:attr w:name="ProductID" w:val="120. Л"/>
        </w:smartTagPr>
        <w:r w:rsidRPr="006C30AB">
          <w:rPr>
            <w:rFonts w:ascii="Times New Roman" w:hAnsi="Times New Roman"/>
            <w:sz w:val="24"/>
            <w:szCs w:val="24"/>
          </w:rPr>
          <w:t>120. Л</w:t>
        </w:r>
      </w:smartTag>
      <w:r w:rsidRPr="006C30AB">
        <w:rPr>
          <w:rFonts w:ascii="Times New Roman" w:hAnsi="Times New Roman"/>
          <w:sz w:val="24"/>
          <w:szCs w:val="24"/>
        </w:rPr>
        <w:t>. 18–19.</w:t>
      </w:r>
    </w:p>
    <w:p w:rsidR="00946999" w:rsidRPr="006C30AB" w:rsidRDefault="00946999" w:rsidP="0094699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921BB" w:rsidRPr="004921BB" w:rsidRDefault="004921BB" w:rsidP="004921BB">
      <w:pPr>
        <w:pStyle w:val="a4"/>
        <w:ind w:firstLine="284"/>
        <w:jc w:val="right"/>
      </w:pPr>
      <w:r w:rsidRPr="004921BB">
        <w:t xml:space="preserve">© </w:t>
      </w:r>
      <w:r w:rsidR="002C1A86">
        <w:t>С.А. Токарев</w:t>
      </w:r>
      <w:r w:rsidRPr="004921BB">
        <w:t>, 201</w:t>
      </w:r>
      <w:r w:rsidR="00D02542">
        <w:t>8</w:t>
      </w:r>
    </w:p>
    <w:p w:rsidR="003B07A5" w:rsidRPr="001B0F08" w:rsidRDefault="003B07A5" w:rsidP="002D59C9">
      <w:pPr>
        <w:pStyle w:val="a4"/>
        <w:ind w:firstLine="284"/>
        <w:jc w:val="both"/>
        <w:rPr>
          <w:b/>
        </w:rPr>
      </w:pPr>
    </w:p>
    <w:p w:rsidR="002D59C9" w:rsidRPr="001B0F08" w:rsidRDefault="002D59C9" w:rsidP="002D59C9">
      <w:pPr>
        <w:pStyle w:val="a4"/>
        <w:ind w:firstLine="284"/>
        <w:jc w:val="both"/>
        <w:rPr>
          <w:b/>
        </w:rPr>
      </w:pPr>
      <w:r w:rsidRPr="001B0F08">
        <w:rPr>
          <w:b/>
        </w:rPr>
        <w:t>Программа конференции:</w:t>
      </w:r>
    </w:p>
    <w:p w:rsidR="00DA0C8E" w:rsidRPr="00DA0C8E" w:rsidRDefault="00EB4400" w:rsidP="002D59C9">
      <w:pPr>
        <w:pStyle w:val="a4"/>
        <w:ind w:firstLine="284"/>
        <w:jc w:val="both"/>
        <w:rPr>
          <w:b/>
        </w:rPr>
      </w:pPr>
      <w:r>
        <w:rPr>
          <w:b/>
        </w:rPr>
        <w:t>15</w:t>
      </w:r>
      <w:r w:rsidR="00076122" w:rsidRPr="00DA0C8E">
        <w:rPr>
          <w:b/>
        </w:rPr>
        <w:t xml:space="preserve"> </w:t>
      </w:r>
      <w:r w:rsidR="002821B2">
        <w:rPr>
          <w:b/>
        </w:rPr>
        <w:t>мая</w:t>
      </w:r>
    </w:p>
    <w:p w:rsidR="00724C2C" w:rsidRDefault="00724C2C" w:rsidP="00724C2C">
      <w:pPr>
        <w:pStyle w:val="a4"/>
        <w:ind w:firstLine="284"/>
        <w:jc w:val="both"/>
      </w:pPr>
      <w:r>
        <w:t>– З</w:t>
      </w:r>
      <w:r w:rsidR="002D59C9" w:rsidRPr="00076122">
        <w:t xml:space="preserve">аезд </w:t>
      </w:r>
      <w:r>
        <w:t xml:space="preserve">и размещение </w:t>
      </w:r>
      <w:r w:rsidR="002D59C9" w:rsidRPr="00076122">
        <w:t>участников конференции.</w:t>
      </w:r>
    </w:p>
    <w:p w:rsidR="00C639D7" w:rsidRDefault="00EB4400" w:rsidP="00C639D7">
      <w:pPr>
        <w:pStyle w:val="a4"/>
        <w:ind w:firstLine="284"/>
        <w:jc w:val="both"/>
        <w:rPr>
          <w:b/>
        </w:rPr>
      </w:pPr>
      <w:r>
        <w:rPr>
          <w:b/>
        </w:rPr>
        <w:t>16</w:t>
      </w:r>
      <w:r w:rsidR="00CF3C04">
        <w:rPr>
          <w:b/>
        </w:rPr>
        <w:t xml:space="preserve"> </w:t>
      </w:r>
      <w:r w:rsidR="002821B2">
        <w:rPr>
          <w:b/>
        </w:rPr>
        <w:t>мая</w:t>
      </w:r>
    </w:p>
    <w:p w:rsidR="00C639D7" w:rsidRPr="00C639D7" w:rsidRDefault="00C639D7" w:rsidP="00C639D7">
      <w:pPr>
        <w:pStyle w:val="a4"/>
        <w:ind w:firstLine="284"/>
        <w:jc w:val="both"/>
      </w:pPr>
      <w:r w:rsidRPr="00C639D7">
        <w:t>– Работа конференции.</w:t>
      </w:r>
    </w:p>
    <w:p w:rsidR="00724C2C" w:rsidRDefault="00EB4400" w:rsidP="002D59C9">
      <w:pPr>
        <w:pStyle w:val="Standard"/>
        <w:ind w:firstLine="284"/>
        <w:jc w:val="both"/>
        <w:rPr>
          <w:b/>
        </w:rPr>
      </w:pPr>
      <w:r>
        <w:rPr>
          <w:b/>
        </w:rPr>
        <w:t>17</w:t>
      </w:r>
      <w:r w:rsidR="00CF3C04">
        <w:rPr>
          <w:b/>
        </w:rPr>
        <w:t xml:space="preserve"> </w:t>
      </w:r>
      <w:r w:rsidR="002821B2">
        <w:rPr>
          <w:b/>
        </w:rPr>
        <w:t>мая</w:t>
      </w:r>
    </w:p>
    <w:p w:rsidR="001E45D7" w:rsidRDefault="001E45D7" w:rsidP="002D59C9">
      <w:pPr>
        <w:pStyle w:val="Standard"/>
        <w:ind w:firstLine="284"/>
        <w:jc w:val="both"/>
      </w:pPr>
      <w:r w:rsidRPr="001E45D7">
        <w:t>- Круглый стол</w:t>
      </w:r>
      <w:r>
        <w:t xml:space="preserve"> </w:t>
      </w:r>
      <w:r w:rsidRPr="00E02D01">
        <w:t>«</w:t>
      </w:r>
      <w:r w:rsidR="00E02D01" w:rsidRPr="00E02D01">
        <w:t xml:space="preserve">Алтай в судьбах </w:t>
      </w:r>
      <w:r w:rsidR="002C1A86">
        <w:t>отечественных</w:t>
      </w:r>
      <w:r w:rsidR="00E02D01" w:rsidRPr="00E02D01">
        <w:t xml:space="preserve"> ученых и общественных деятелей XIX – начала ХХ вв.</w:t>
      </w:r>
      <w:r w:rsidRPr="00E02D01">
        <w:t>»</w:t>
      </w:r>
      <w:r w:rsidR="00832923" w:rsidRPr="00E02D01">
        <w:t xml:space="preserve"> </w:t>
      </w:r>
      <w:r w:rsidR="00832923">
        <w:t xml:space="preserve">с. </w:t>
      </w:r>
      <w:proofErr w:type="spellStart"/>
      <w:r w:rsidR="00832923">
        <w:t>Анос</w:t>
      </w:r>
      <w:proofErr w:type="spellEnd"/>
      <w:r w:rsidR="00832923">
        <w:t xml:space="preserve"> </w:t>
      </w:r>
      <w:proofErr w:type="spellStart"/>
      <w:r w:rsidR="00832923">
        <w:t>Чемальского</w:t>
      </w:r>
      <w:proofErr w:type="spellEnd"/>
      <w:r w:rsidR="00832923">
        <w:t xml:space="preserve"> района.</w:t>
      </w:r>
    </w:p>
    <w:p w:rsidR="000B15D1" w:rsidRPr="000B15D1" w:rsidRDefault="00EB4400" w:rsidP="002D59C9">
      <w:pPr>
        <w:pStyle w:val="Standard"/>
        <w:ind w:firstLine="284"/>
        <w:jc w:val="both"/>
        <w:rPr>
          <w:b/>
        </w:rPr>
      </w:pPr>
      <w:r>
        <w:rPr>
          <w:b/>
        </w:rPr>
        <w:lastRenderedPageBreak/>
        <w:t>18</w:t>
      </w:r>
      <w:r w:rsidR="000B15D1" w:rsidRPr="000B15D1">
        <w:rPr>
          <w:b/>
        </w:rPr>
        <w:t xml:space="preserve"> </w:t>
      </w:r>
      <w:r w:rsidR="002821B2">
        <w:rPr>
          <w:b/>
        </w:rPr>
        <w:t>мая</w:t>
      </w:r>
    </w:p>
    <w:p w:rsidR="002D59C9" w:rsidRPr="00076122" w:rsidRDefault="00724C2C" w:rsidP="002D59C9">
      <w:pPr>
        <w:pStyle w:val="Standard"/>
        <w:ind w:firstLine="284"/>
        <w:jc w:val="both"/>
      </w:pPr>
      <w:r>
        <w:t>– О</w:t>
      </w:r>
      <w:r w:rsidR="002D59C9" w:rsidRPr="00076122">
        <w:t>тъезд участников и гостей конференции.</w:t>
      </w:r>
    </w:p>
    <w:p w:rsidR="002D59C9" w:rsidRPr="001B0F08" w:rsidRDefault="002D59C9" w:rsidP="002D59C9">
      <w:pPr>
        <w:pStyle w:val="a4"/>
        <w:ind w:firstLine="284"/>
        <w:jc w:val="both"/>
      </w:pPr>
    </w:p>
    <w:p w:rsidR="002D59C9" w:rsidRPr="001B0F08" w:rsidRDefault="002D59C9" w:rsidP="002D59C9">
      <w:pPr>
        <w:pStyle w:val="a4"/>
        <w:ind w:firstLine="284"/>
        <w:jc w:val="both"/>
      </w:pPr>
      <w:r w:rsidRPr="001B0F08">
        <w:t xml:space="preserve">По всем вопросам, касающимся конференции, просим обращаться в Оргкомитет. </w:t>
      </w:r>
      <w:r w:rsidRPr="001B0F08">
        <w:rPr>
          <w:bCs/>
        </w:rPr>
        <w:t xml:space="preserve">Адрес электронной почты: </w:t>
      </w:r>
      <w:hyperlink r:id="rId9" w:history="1">
        <w:r w:rsidR="000E3E29" w:rsidRPr="001B0F08">
          <w:rPr>
            <w:rStyle w:val="a3"/>
            <w:shd w:val="clear" w:color="auto" w:fill="FFFFFF"/>
          </w:rPr>
          <w:t>160-s.p.shvetsov@mail.ru</w:t>
        </w:r>
      </w:hyperlink>
      <w:hyperlink r:id="rId10" w:history="1"/>
      <w:r w:rsidRPr="001B0F08">
        <w:t>; Телефон/факс: +(</w:t>
      </w:r>
      <w:r w:rsidRPr="001B0F08">
        <w:rPr>
          <w:bCs/>
        </w:rPr>
        <w:t>38822</w:t>
      </w:r>
      <w:r w:rsidRPr="001B0F08">
        <w:t>)</w:t>
      </w:r>
      <w:r w:rsidRPr="001B0F08">
        <w:rPr>
          <w:bCs/>
        </w:rPr>
        <w:t>25304.</w:t>
      </w:r>
    </w:p>
    <w:p w:rsidR="002D59C9" w:rsidRPr="001B0F08" w:rsidRDefault="002D59C9" w:rsidP="002D59C9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B0F08">
        <w:rPr>
          <w:rFonts w:ascii="Times New Roman" w:hAnsi="Times New Roman"/>
          <w:bCs/>
          <w:sz w:val="24"/>
          <w:szCs w:val="24"/>
        </w:rPr>
        <w:t>Сведения о конференции размещены на сайте НИИ алтаистики им. С.</w:t>
      </w:r>
      <w:r w:rsidR="001F1FF7" w:rsidRPr="001B0F08">
        <w:rPr>
          <w:rFonts w:ascii="Times New Roman" w:hAnsi="Times New Roman"/>
          <w:bCs/>
          <w:sz w:val="24"/>
          <w:szCs w:val="24"/>
        </w:rPr>
        <w:t> </w:t>
      </w:r>
      <w:r w:rsidRPr="001B0F08">
        <w:rPr>
          <w:rFonts w:ascii="Times New Roman" w:hAnsi="Times New Roman"/>
          <w:bCs/>
          <w:sz w:val="24"/>
          <w:szCs w:val="24"/>
        </w:rPr>
        <w:t xml:space="preserve">С. Суразакова: </w:t>
      </w:r>
      <w:r w:rsidRPr="001B0F08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1B0F08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1B0F08">
        <w:rPr>
          <w:rFonts w:ascii="Times New Roman" w:hAnsi="Times New Roman"/>
          <w:b/>
          <w:sz w:val="24"/>
          <w:szCs w:val="24"/>
          <w:lang w:val="en-US"/>
        </w:rPr>
        <w:t>niialt</w:t>
      </w:r>
      <w:proofErr w:type="spellEnd"/>
      <w:r w:rsidRPr="001B0F08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1B0F08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092567" w:rsidRPr="001B0F08" w:rsidRDefault="002D59C9" w:rsidP="0009256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0F08">
        <w:rPr>
          <w:rFonts w:ascii="Times New Roman" w:hAnsi="Times New Roman"/>
          <w:bCs/>
          <w:sz w:val="24"/>
          <w:szCs w:val="24"/>
        </w:rPr>
        <w:t>Почтовый адрес</w:t>
      </w:r>
      <w:r w:rsidRPr="001B0F08">
        <w:rPr>
          <w:rFonts w:ascii="Times New Roman" w:hAnsi="Times New Roman"/>
          <w:sz w:val="24"/>
          <w:szCs w:val="24"/>
        </w:rPr>
        <w:t>: 649000, РФ, Республика Алтай, г. Горно-Алтайск, ул. Социалистическая, 6.</w:t>
      </w:r>
    </w:p>
    <w:p w:rsidR="002D59C9" w:rsidRPr="001B0F08" w:rsidRDefault="000A5CF4" w:rsidP="00092567">
      <w:pPr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Координатор</w:t>
      </w:r>
      <w:r w:rsidR="002D59C9" w:rsidRPr="001B0F08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  <w:r w:rsidR="002D59C9" w:rsidRPr="001B0F08">
        <w:rPr>
          <w:rFonts w:ascii="Times New Roman" w:eastAsia="Calibri" w:hAnsi="Times New Roman"/>
          <w:sz w:val="24"/>
          <w:szCs w:val="24"/>
          <w:lang w:eastAsia="en-US"/>
        </w:rPr>
        <w:t xml:space="preserve"> Енчинов Эркин Валериевич, </w:t>
      </w:r>
      <w:proofErr w:type="spellStart"/>
      <w:r w:rsidR="002C1A86">
        <w:rPr>
          <w:rFonts w:ascii="Times New Roman" w:eastAsia="Calibri" w:hAnsi="Times New Roman"/>
          <w:sz w:val="24"/>
          <w:szCs w:val="24"/>
          <w:lang w:eastAsia="en-US"/>
        </w:rPr>
        <w:t>снс</w:t>
      </w:r>
      <w:proofErr w:type="spellEnd"/>
      <w:r w:rsidR="002D59C9" w:rsidRPr="001B0F08">
        <w:rPr>
          <w:rFonts w:ascii="Times New Roman" w:eastAsia="Calibri" w:hAnsi="Times New Roman"/>
          <w:sz w:val="24"/>
          <w:szCs w:val="24"/>
          <w:lang w:eastAsia="en-US"/>
        </w:rPr>
        <w:t xml:space="preserve"> научно-исследовательской группы этнографии НИИ алтаистики им.</w:t>
      </w:r>
      <w:r w:rsidR="001F1FF7" w:rsidRPr="001B0F08">
        <w:rPr>
          <w:rFonts w:ascii="Times New Roman" w:eastAsia="Calibri" w:hAnsi="Times New Roman"/>
          <w:sz w:val="24"/>
          <w:szCs w:val="24"/>
          <w:lang w:eastAsia="en-US"/>
        </w:rPr>
        <w:t xml:space="preserve"> С. С. Суразакова. Тел. </w:t>
      </w:r>
      <w:proofErr w:type="gramStart"/>
      <w:r w:rsidR="001F1FF7" w:rsidRPr="001B0F08">
        <w:rPr>
          <w:rFonts w:ascii="Times New Roman" w:eastAsia="Calibri" w:hAnsi="Times New Roman"/>
          <w:sz w:val="24"/>
          <w:szCs w:val="24"/>
          <w:lang w:eastAsia="en-US"/>
        </w:rPr>
        <w:t>сот.:</w:t>
      </w:r>
      <w:proofErr w:type="gramEnd"/>
      <w:r w:rsidR="001F1FF7" w:rsidRPr="001B0F08">
        <w:rPr>
          <w:rFonts w:ascii="Times New Roman" w:eastAsia="Calibri" w:hAnsi="Times New Roman"/>
          <w:sz w:val="24"/>
          <w:szCs w:val="24"/>
          <w:lang w:eastAsia="en-US"/>
        </w:rPr>
        <w:t xml:space="preserve"> +791369963</w:t>
      </w:r>
      <w:r w:rsidR="002D59C9" w:rsidRPr="001B0F08">
        <w:rPr>
          <w:rFonts w:ascii="Times New Roman" w:eastAsia="Calibri" w:hAnsi="Times New Roman"/>
          <w:sz w:val="24"/>
          <w:szCs w:val="24"/>
          <w:lang w:eastAsia="en-US"/>
        </w:rPr>
        <w:t>43.</w:t>
      </w:r>
    </w:p>
    <w:p w:rsidR="00A57202" w:rsidRPr="001B0F08" w:rsidRDefault="002D59C9" w:rsidP="00A5720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0F08">
        <w:rPr>
          <w:rFonts w:ascii="Times New Roman" w:eastAsia="Calibri" w:hAnsi="Times New Roman"/>
          <w:b/>
          <w:sz w:val="24"/>
          <w:szCs w:val="24"/>
          <w:lang w:eastAsia="en-US"/>
        </w:rPr>
        <w:t>Ответственный секретарь:</w:t>
      </w:r>
      <w:r w:rsidRPr="001B0F0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A2E40">
        <w:rPr>
          <w:rFonts w:ascii="Times New Roman" w:eastAsia="Calibri" w:hAnsi="Times New Roman"/>
          <w:sz w:val="24"/>
          <w:szCs w:val="24"/>
          <w:lang w:eastAsia="en-US"/>
        </w:rPr>
        <w:t xml:space="preserve">Епишев </w:t>
      </w:r>
      <w:proofErr w:type="spellStart"/>
      <w:r w:rsidR="006A2E40">
        <w:rPr>
          <w:rFonts w:ascii="Times New Roman" w:eastAsia="Calibri" w:hAnsi="Times New Roman"/>
          <w:sz w:val="24"/>
          <w:szCs w:val="24"/>
          <w:lang w:eastAsia="en-US"/>
        </w:rPr>
        <w:t>Кайсын</w:t>
      </w:r>
      <w:proofErr w:type="spellEnd"/>
      <w:r w:rsidR="006A2E40">
        <w:rPr>
          <w:rFonts w:ascii="Times New Roman" w:eastAsia="Calibri" w:hAnsi="Times New Roman"/>
          <w:sz w:val="24"/>
          <w:szCs w:val="24"/>
          <w:lang w:eastAsia="en-US"/>
        </w:rPr>
        <w:t xml:space="preserve"> Михайлович, ученый секретарь</w:t>
      </w:r>
      <w:r w:rsidR="00A57202" w:rsidRPr="001B0F08">
        <w:rPr>
          <w:rFonts w:ascii="Times New Roman" w:eastAsia="Calibri" w:hAnsi="Times New Roman"/>
          <w:sz w:val="24"/>
          <w:szCs w:val="24"/>
          <w:lang w:eastAsia="en-US"/>
        </w:rPr>
        <w:t xml:space="preserve"> НИИ </w:t>
      </w:r>
      <w:proofErr w:type="spellStart"/>
      <w:r w:rsidR="00A57202" w:rsidRPr="001B0F08">
        <w:rPr>
          <w:rFonts w:ascii="Times New Roman" w:eastAsia="Calibri" w:hAnsi="Times New Roman"/>
          <w:sz w:val="24"/>
          <w:szCs w:val="24"/>
          <w:lang w:eastAsia="en-US"/>
        </w:rPr>
        <w:t>алтаистики</w:t>
      </w:r>
      <w:proofErr w:type="spellEnd"/>
      <w:r w:rsidR="00A57202" w:rsidRPr="001B0F08">
        <w:rPr>
          <w:rFonts w:ascii="Times New Roman" w:eastAsia="Calibri" w:hAnsi="Times New Roman"/>
          <w:sz w:val="24"/>
          <w:szCs w:val="24"/>
          <w:lang w:eastAsia="en-US"/>
        </w:rPr>
        <w:t xml:space="preserve"> им. С. С. Сур</w:t>
      </w:r>
      <w:r w:rsidR="006A2E40">
        <w:rPr>
          <w:rFonts w:ascii="Times New Roman" w:eastAsia="Calibri" w:hAnsi="Times New Roman"/>
          <w:sz w:val="24"/>
          <w:szCs w:val="24"/>
          <w:lang w:eastAsia="en-US"/>
        </w:rPr>
        <w:t xml:space="preserve">азакова. Тел. </w:t>
      </w:r>
      <w:proofErr w:type="gramStart"/>
      <w:r w:rsidR="006A2E40">
        <w:rPr>
          <w:rFonts w:ascii="Times New Roman" w:eastAsia="Calibri" w:hAnsi="Times New Roman"/>
          <w:sz w:val="24"/>
          <w:szCs w:val="24"/>
          <w:lang w:eastAsia="en-US"/>
        </w:rPr>
        <w:t>сот.:</w:t>
      </w:r>
      <w:proofErr w:type="gramEnd"/>
      <w:r w:rsidR="006A2E40">
        <w:rPr>
          <w:rFonts w:ascii="Times New Roman" w:eastAsia="Calibri" w:hAnsi="Times New Roman"/>
          <w:sz w:val="24"/>
          <w:szCs w:val="24"/>
          <w:lang w:eastAsia="en-US"/>
        </w:rPr>
        <w:t xml:space="preserve"> +79132460740</w:t>
      </w:r>
      <w:r w:rsidR="00A57202" w:rsidRPr="001B0F0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1F1FF7" w:rsidRPr="001B0F08" w:rsidRDefault="001F1FF7" w:rsidP="002D59C9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D59C9" w:rsidRPr="001B0F08" w:rsidRDefault="002D59C9" w:rsidP="002D59C9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1B0F08">
        <w:rPr>
          <w:rFonts w:ascii="Times New Roman" w:hAnsi="Times New Roman"/>
          <w:b/>
          <w:sz w:val="24"/>
          <w:szCs w:val="24"/>
        </w:rPr>
        <w:t>Заявка</w:t>
      </w:r>
    </w:p>
    <w:p w:rsidR="000E3E29" w:rsidRPr="001B0F08" w:rsidRDefault="002D59C9" w:rsidP="000E3E2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B0F08">
        <w:rPr>
          <w:rFonts w:ascii="Times New Roman" w:hAnsi="Times New Roman"/>
          <w:sz w:val="24"/>
          <w:szCs w:val="24"/>
        </w:rPr>
        <w:t>для участия во</w:t>
      </w:r>
      <w:r w:rsidR="009B0C2C" w:rsidRPr="001B0F08">
        <w:rPr>
          <w:rFonts w:ascii="Times New Roman" w:hAnsi="Times New Roman"/>
          <w:sz w:val="24"/>
          <w:szCs w:val="24"/>
        </w:rPr>
        <w:t xml:space="preserve"> </w:t>
      </w:r>
      <w:r w:rsidRPr="001B0F08">
        <w:rPr>
          <w:rFonts w:ascii="Times New Roman" w:hAnsi="Times New Roman"/>
          <w:sz w:val="24"/>
          <w:szCs w:val="24"/>
        </w:rPr>
        <w:t xml:space="preserve">Всероссийской научно-практической конференции </w:t>
      </w:r>
      <w:r w:rsidR="00E54F90" w:rsidRPr="001B0F08">
        <w:rPr>
          <w:rFonts w:ascii="Times New Roman" w:hAnsi="Times New Roman"/>
          <w:b/>
          <w:color w:val="1D1D1D"/>
          <w:sz w:val="24"/>
          <w:szCs w:val="24"/>
        </w:rPr>
        <w:t>«</w:t>
      </w:r>
      <w:r w:rsidR="00E54F90">
        <w:rPr>
          <w:rFonts w:ascii="Times New Roman" w:hAnsi="Times New Roman"/>
          <w:b/>
          <w:color w:val="1D1D1D"/>
          <w:sz w:val="24"/>
          <w:szCs w:val="24"/>
        </w:rPr>
        <w:t>Алтай – Западная Сибирь</w:t>
      </w:r>
      <w:r w:rsidR="00E54F90" w:rsidRPr="00D2704A">
        <w:rPr>
          <w:rFonts w:ascii="Times New Roman" w:hAnsi="Times New Roman"/>
          <w:b/>
          <w:color w:val="1D1D1D"/>
          <w:sz w:val="24"/>
          <w:szCs w:val="24"/>
        </w:rPr>
        <w:t xml:space="preserve"> </w:t>
      </w:r>
      <w:r w:rsidR="00E54F90">
        <w:rPr>
          <w:rFonts w:ascii="Times New Roman" w:hAnsi="Times New Roman"/>
          <w:b/>
          <w:color w:val="1D1D1D"/>
          <w:sz w:val="24"/>
          <w:szCs w:val="24"/>
        </w:rPr>
        <w:t>в</w:t>
      </w:r>
      <w:r w:rsidR="00E54F90" w:rsidRPr="001B0F08">
        <w:rPr>
          <w:rFonts w:ascii="Times New Roman" w:hAnsi="Times New Roman"/>
          <w:b/>
          <w:color w:val="1D1D1D"/>
          <w:sz w:val="24"/>
          <w:szCs w:val="24"/>
        </w:rPr>
        <w:t xml:space="preserve"> </w:t>
      </w:r>
      <w:r w:rsidR="00E54F90" w:rsidRPr="001B0F08">
        <w:rPr>
          <w:rFonts w:ascii="Times New Roman" w:hAnsi="Times New Roman"/>
          <w:b/>
          <w:color w:val="1D1D1D"/>
          <w:sz w:val="24"/>
          <w:szCs w:val="24"/>
          <w:lang w:val="en-US"/>
        </w:rPr>
        <w:t>XIX</w:t>
      </w:r>
      <w:r w:rsidR="00E54F90" w:rsidRPr="001B0F08">
        <w:rPr>
          <w:rFonts w:ascii="Times New Roman" w:hAnsi="Times New Roman"/>
          <w:b/>
          <w:color w:val="1D1D1D"/>
          <w:sz w:val="24"/>
          <w:szCs w:val="24"/>
        </w:rPr>
        <w:t xml:space="preserve"> – </w:t>
      </w:r>
      <w:r w:rsidR="00E54F90">
        <w:rPr>
          <w:rFonts w:ascii="Times New Roman" w:hAnsi="Times New Roman"/>
          <w:b/>
          <w:color w:val="1D1D1D"/>
          <w:sz w:val="24"/>
          <w:szCs w:val="24"/>
        </w:rPr>
        <w:t xml:space="preserve">начале </w:t>
      </w:r>
      <w:r w:rsidR="00E54F90" w:rsidRPr="001B0F08">
        <w:rPr>
          <w:rFonts w:ascii="Times New Roman" w:hAnsi="Times New Roman"/>
          <w:b/>
          <w:color w:val="1D1D1D"/>
          <w:sz w:val="24"/>
          <w:szCs w:val="24"/>
          <w:lang w:val="en-US"/>
        </w:rPr>
        <w:t>XX</w:t>
      </w:r>
      <w:r w:rsidR="00E54F90" w:rsidRPr="001B0F08">
        <w:rPr>
          <w:rFonts w:ascii="Times New Roman" w:hAnsi="Times New Roman"/>
          <w:b/>
          <w:color w:val="1D1D1D"/>
          <w:sz w:val="24"/>
          <w:szCs w:val="24"/>
        </w:rPr>
        <w:t> в</w:t>
      </w:r>
      <w:r w:rsidR="00E54F90">
        <w:rPr>
          <w:rFonts w:ascii="Times New Roman" w:hAnsi="Times New Roman"/>
          <w:b/>
          <w:color w:val="1D1D1D"/>
          <w:sz w:val="24"/>
          <w:szCs w:val="24"/>
        </w:rPr>
        <w:t>ека: население, хозяйство, культура</w:t>
      </w:r>
      <w:r w:rsidR="00E54F90" w:rsidRPr="001B0F08">
        <w:rPr>
          <w:rFonts w:ascii="Times New Roman" w:hAnsi="Times New Roman"/>
          <w:b/>
          <w:color w:val="1D1D1D"/>
          <w:sz w:val="24"/>
          <w:szCs w:val="24"/>
        </w:rPr>
        <w:t>»</w:t>
      </w:r>
      <w:r w:rsidRPr="001B0F08">
        <w:rPr>
          <w:rFonts w:ascii="Times New Roman" w:hAnsi="Times New Roman"/>
          <w:sz w:val="24"/>
          <w:szCs w:val="24"/>
        </w:rPr>
        <w:t>,</w:t>
      </w:r>
      <w:r w:rsidR="009B0C2C" w:rsidRPr="001B0F08">
        <w:rPr>
          <w:rFonts w:ascii="Times New Roman" w:hAnsi="Times New Roman"/>
          <w:sz w:val="24"/>
          <w:szCs w:val="24"/>
        </w:rPr>
        <w:t xml:space="preserve"> </w:t>
      </w:r>
      <w:r w:rsidR="000E3E29" w:rsidRPr="001B0F08">
        <w:rPr>
          <w:rFonts w:ascii="Times New Roman" w:hAnsi="Times New Roman" w:cs="Times New Roman"/>
          <w:sz w:val="24"/>
          <w:szCs w:val="24"/>
        </w:rPr>
        <w:t>посвященной 160-летию со дня рождения этнографа,</w:t>
      </w:r>
      <w:r w:rsidR="002C1A86">
        <w:rPr>
          <w:rFonts w:ascii="Times New Roman" w:hAnsi="Times New Roman" w:cs="Times New Roman"/>
          <w:sz w:val="24"/>
          <w:szCs w:val="24"/>
        </w:rPr>
        <w:t xml:space="preserve"> экономиста и</w:t>
      </w:r>
      <w:r w:rsidR="000E3E29" w:rsidRPr="001B0F08">
        <w:rPr>
          <w:rFonts w:ascii="Times New Roman" w:hAnsi="Times New Roman" w:cs="Times New Roman"/>
          <w:sz w:val="24"/>
          <w:szCs w:val="24"/>
        </w:rPr>
        <w:t xml:space="preserve"> общественного деятеля Сергея Порфирьевича </w:t>
      </w:r>
      <w:proofErr w:type="spellStart"/>
      <w:r w:rsidR="000E3E29" w:rsidRPr="001B0F08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="000E3E29" w:rsidRPr="001B0F08">
        <w:rPr>
          <w:rFonts w:ascii="Times New Roman" w:hAnsi="Times New Roman" w:cs="Times New Roman"/>
          <w:sz w:val="24"/>
          <w:szCs w:val="24"/>
        </w:rPr>
        <w:t>.</w:t>
      </w:r>
    </w:p>
    <w:p w:rsidR="00B0759E" w:rsidRPr="001B0F08" w:rsidRDefault="00B0759E" w:rsidP="00495703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0759E" w:rsidRPr="001B0F08" w:rsidRDefault="00B0759E" w:rsidP="00B0759E">
      <w:pPr>
        <w:spacing w:after="0"/>
        <w:ind w:firstLine="284"/>
        <w:rPr>
          <w:rFonts w:ascii="Times New Roman" w:eastAsia="SimSun" w:hAnsi="Times New Roman"/>
          <w:sz w:val="24"/>
          <w:szCs w:val="24"/>
        </w:rPr>
      </w:pPr>
      <w:r w:rsidRPr="001B0F08">
        <w:rPr>
          <w:rFonts w:ascii="Times New Roman" w:eastAsia="SimSun" w:hAnsi="Times New Roman"/>
          <w:sz w:val="24"/>
          <w:szCs w:val="24"/>
        </w:rPr>
        <w:t>ФИО (полностью):</w:t>
      </w:r>
    </w:p>
    <w:p w:rsidR="00B0759E" w:rsidRPr="001B0F08" w:rsidRDefault="00B0759E" w:rsidP="00B0759E">
      <w:pPr>
        <w:spacing w:after="0"/>
        <w:ind w:firstLine="284"/>
        <w:rPr>
          <w:rFonts w:ascii="Times New Roman" w:eastAsia="SimSun" w:hAnsi="Times New Roman"/>
          <w:sz w:val="24"/>
          <w:szCs w:val="24"/>
        </w:rPr>
      </w:pPr>
      <w:r w:rsidRPr="001B0F08">
        <w:rPr>
          <w:rFonts w:ascii="Times New Roman" w:eastAsia="SimSun" w:hAnsi="Times New Roman"/>
          <w:sz w:val="24"/>
          <w:szCs w:val="24"/>
        </w:rPr>
        <w:t>Ученая степень, ученое звание:</w:t>
      </w:r>
    </w:p>
    <w:p w:rsidR="00B0759E" w:rsidRPr="001B0F08" w:rsidRDefault="00B0759E" w:rsidP="00B0759E">
      <w:pPr>
        <w:spacing w:after="0"/>
        <w:ind w:firstLine="284"/>
        <w:rPr>
          <w:rFonts w:ascii="Times New Roman" w:eastAsia="SimSun" w:hAnsi="Times New Roman"/>
          <w:sz w:val="24"/>
          <w:szCs w:val="24"/>
        </w:rPr>
      </w:pPr>
      <w:r w:rsidRPr="001B0F08">
        <w:rPr>
          <w:rFonts w:ascii="Times New Roman" w:eastAsia="SimSun" w:hAnsi="Times New Roman"/>
          <w:sz w:val="24"/>
          <w:szCs w:val="24"/>
        </w:rPr>
        <w:t>Должность, место работы: (полное и сокращенное название)</w:t>
      </w:r>
    </w:p>
    <w:p w:rsidR="00B0759E" w:rsidRPr="001B0F08" w:rsidRDefault="00B0759E" w:rsidP="00B0759E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1B0F08">
        <w:rPr>
          <w:rFonts w:ascii="Times New Roman" w:hAnsi="Times New Roman"/>
          <w:sz w:val="24"/>
          <w:szCs w:val="24"/>
        </w:rPr>
        <w:t>Название доклада:</w:t>
      </w:r>
    </w:p>
    <w:p w:rsidR="00B0759E" w:rsidRDefault="00B0759E" w:rsidP="00B0759E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sah-RU"/>
        </w:rPr>
      </w:pPr>
      <w:r w:rsidRPr="001B0F08">
        <w:rPr>
          <w:rFonts w:ascii="Times New Roman" w:hAnsi="Times New Roman"/>
          <w:sz w:val="24"/>
          <w:szCs w:val="24"/>
          <w:lang w:val="sah-RU"/>
        </w:rPr>
        <w:t>Тема</w:t>
      </w:r>
      <w:r w:rsidR="00105428" w:rsidRPr="001B0F08">
        <w:rPr>
          <w:rFonts w:ascii="Times New Roman" w:hAnsi="Times New Roman"/>
          <w:sz w:val="24"/>
          <w:szCs w:val="24"/>
          <w:lang w:val="sah-RU"/>
        </w:rPr>
        <w:t>тическое направление</w:t>
      </w:r>
      <w:r w:rsidRPr="001B0F08">
        <w:rPr>
          <w:rFonts w:ascii="Times New Roman" w:hAnsi="Times New Roman"/>
          <w:sz w:val="24"/>
          <w:szCs w:val="24"/>
          <w:lang w:val="sah-RU"/>
        </w:rPr>
        <w:t>: (из перечисленных)</w:t>
      </w:r>
    </w:p>
    <w:p w:rsidR="00F623D4" w:rsidRPr="001B0F08" w:rsidRDefault="00F623D4" w:rsidP="00B0759E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Необходимость в технических средствах</w:t>
      </w:r>
      <w:r w:rsidR="00EC1AF4">
        <w:rPr>
          <w:rFonts w:ascii="Times New Roman" w:hAnsi="Times New Roman"/>
          <w:sz w:val="24"/>
          <w:szCs w:val="24"/>
          <w:lang w:val="sah-RU"/>
        </w:rPr>
        <w:t>:</w:t>
      </w:r>
      <w:r>
        <w:rPr>
          <w:rFonts w:ascii="Times New Roman" w:hAnsi="Times New Roman"/>
          <w:sz w:val="24"/>
          <w:szCs w:val="24"/>
          <w:lang w:val="sah-RU"/>
        </w:rPr>
        <w:t xml:space="preserve"> (проектор, аудио</w:t>
      </w:r>
      <w:r w:rsidR="00A55BEC">
        <w:rPr>
          <w:rFonts w:ascii="Times New Roman" w:hAnsi="Times New Roman"/>
          <w:sz w:val="24"/>
          <w:szCs w:val="24"/>
          <w:lang w:val="sah-RU"/>
        </w:rPr>
        <w:t>, компьютер</w:t>
      </w:r>
      <w:r>
        <w:rPr>
          <w:rFonts w:ascii="Times New Roman" w:hAnsi="Times New Roman"/>
          <w:sz w:val="24"/>
          <w:szCs w:val="24"/>
          <w:lang w:val="sah-RU"/>
        </w:rPr>
        <w:t>)</w:t>
      </w:r>
    </w:p>
    <w:p w:rsidR="00B0759E" w:rsidRPr="001B0F08" w:rsidRDefault="00B0759E" w:rsidP="00B0759E">
      <w:pPr>
        <w:spacing w:after="0"/>
        <w:ind w:firstLine="284"/>
        <w:rPr>
          <w:rFonts w:ascii="Times New Roman" w:eastAsia="SimSun" w:hAnsi="Times New Roman"/>
          <w:sz w:val="24"/>
          <w:szCs w:val="24"/>
        </w:rPr>
      </w:pPr>
      <w:r w:rsidRPr="001B0F08">
        <w:rPr>
          <w:rFonts w:ascii="Times New Roman" w:eastAsia="SimSun" w:hAnsi="Times New Roman"/>
          <w:sz w:val="24"/>
          <w:szCs w:val="24"/>
        </w:rPr>
        <w:t>Почтовый адрес, индекс:</w:t>
      </w:r>
    </w:p>
    <w:p w:rsidR="00B0759E" w:rsidRPr="001B0F08" w:rsidRDefault="00B0759E" w:rsidP="00B0759E">
      <w:pPr>
        <w:spacing w:after="0"/>
        <w:ind w:firstLine="284"/>
        <w:rPr>
          <w:rFonts w:ascii="Times New Roman" w:eastAsia="SimSun" w:hAnsi="Times New Roman"/>
          <w:sz w:val="24"/>
          <w:szCs w:val="24"/>
        </w:rPr>
      </w:pPr>
      <w:r w:rsidRPr="001B0F08">
        <w:rPr>
          <w:rFonts w:ascii="Times New Roman" w:eastAsia="SimSun" w:hAnsi="Times New Roman"/>
          <w:sz w:val="24"/>
          <w:szCs w:val="24"/>
          <w:lang w:val="en-US"/>
        </w:rPr>
        <w:t>E</w:t>
      </w:r>
      <w:r w:rsidRPr="001B0F08">
        <w:rPr>
          <w:rFonts w:ascii="Times New Roman" w:eastAsia="SimSun" w:hAnsi="Times New Roman"/>
          <w:sz w:val="24"/>
          <w:szCs w:val="24"/>
        </w:rPr>
        <w:t>-</w:t>
      </w:r>
      <w:r w:rsidRPr="001B0F08">
        <w:rPr>
          <w:rFonts w:ascii="Times New Roman" w:eastAsia="SimSun" w:hAnsi="Times New Roman"/>
          <w:sz w:val="24"/>
          <w:szCs w:val="24"/>
          <w:lang w:val="en-US"/>
        </w:rPr>
        <w:t>mail</w:t>
      </w:r>
      <w:r w:rsidRPr="001B0F08">
        <w:rPr>
          <w:rFonts w:ascii="Times New Roman" w:eastAsia="SimSun" w:hAnsi="Times New Roman"/>
          <w:sz w:val="24"/>
          <w:szCs w:val="24"/>
        </w:rPr>
        <w:t>:</w:t>
      </w:r>
    </w:p>
    <w:p w:rsidR="00847BFC" w:rsidRPr="001B0F08" w:rsidRDefault="00B0759E" w:rsidP="00B0759E">
      <w:pPr>
        <w:spacing w:after="0"/>
        <w:ind w:firstLine="284"/>
        <w:rPr>
          <w:rFonts w:ascii="Times New Roman" w:eastAsia="SimSun" w:hAnsi="Times New Roman"/>
          <w:sz w:val="24"/>
          <w:szCs w:val="24"/>
        </w:rPr>
      </w:pPr>
      <w:r w:rsidRPr="001B0F08">
        <w:rPr>
          <w:rFonts w:ascii="Times New Roman" w:eastAsia="SimSun" w:hAnsi="Times New Roman"/>
          <w:sz w:val="24"/>
          <w:szCs w:val="24"/>
        </w:rPr>
        <w:t>Контактный телефон:</w:t>
      </w:r>
    </w:p>
    <w:p w:rsidR="00105428" w:rsidRPr="001B0F08" w:rsidRDefault="00105428" w:rsidP="0010542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F08">
        <w:rPr>
          <w:rFonts w:ascii="Times New Roman" w:hAnsi="Times New Roman" w:cs="Times New Roman"/>
          <w:color w:val="000000"/>
          <w:sz w:val="24"/>
          <w:szCs w:val="24"/>
        </w:rPr>
        <w:t>Паспортные данные (для бронирования гостиницы): серия, номер, выдан (кем и когда)</w:t>
      </w:r>
    </w:p>
    <w:p w:rsidR="00105428" w:rsidRPr="001B0F08" w:rsidRDefault="00105428" w:rsidP="0010542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F08">
        <w:rPr>
          <w:rFonts w:ascii="Times New Roman" w:hAnsi="Times New Roman" w:cs="Times New Roman"/>
          <w:color w:val="000000"/>
          <w:sz w:val="24"/>
          <w:szCs w:val="24"/>
        </w:rPr>
        <w:t>Форма участия: очная/заочная</w:t>
      </w:r>
    </w:p>
    <w:p w:rsidR="00105428" w:rsidRPr="001B0F08" w:rsidRDefault="00105428" w:rsidP="00B0759E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sectPr w:rsidR="00105428" w:rsidRPr="001B0F08" w:rsidSect="00C7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F6386"/>
    <w:multiLevelType w:val="hybridMultilevel"/>
    <w:tmpl w:val="72E2A468"/>
    <w:lvl w:ilvl="0" w:tplc="BEC650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59C9"/>
    <w:rsid w:val="000465B6"/>
    <w:rsid w:val="000673EC"/>
    <w:rsid w:val="000726D2"/>
    <w:rsid w:val="00076122"/>
    <w:rsid w:val="00085237"/>
    <w:rsid w:val="00092567"/>
    <w:rsid w:val="000A4487"/>
    <w:rsid w:val="000A5CF4"/>
    <w:rsid w:val="000B15D1"/>
    <w:rsid w:val="000B79BF"/>
    <w:rsid w:val="000C76CF"/>
    <w:rsid w:val="000E3B9F"/>
    <w:rsid w:val="000E3E29"/>
    <w:rsid w:val="000F10BD"/>
    <w:rsid w:val="00105428"/>
    <w:rsid w:val="0015343C"/>
    <w:rsid w:val="001B0F08"/>
    <w:rsid w:val="001E45D7"/>
    <w:rsid w:val="001F1FF7"/>
    <w:rsid w:val="001F5852"/>
    <w:rsid w:val="00202FEA"/>
    <w:rsid w:val="00246131"/>
    <w:rsid w:val="002722D8"/>
    <w:rsid w:val="002764E5"/>
    <w:rsid w:val="002821B2"/>
    <w:rsid w:val="00284051"/>
    <w:rsid w:val="002C1A86"/>
    <w:rsid w:val="002D59C9"/>
    <w:rsid w:val="00357A42"/>
    <w:rsid w:val="00361833"/>
    <w:rsid w:val="00366F1A"/>
    <w:rsid w:val="00367E74"/>
    <w:rsid w:val="003B07A5"/>
    <w:rsid w:val="00401070"/>
    <w:rsid w:val="00421DA9"/>
    <w:rsid w:val="0042738A"/>
    <w:rsid w:val="00427798"/>
    <w:rsid w:val="00446466"/>
    <w:rsid w:val="004921BB"/>
    <w:rsid w:val="00492891"/>
    <w:rsid w:val="00495703"/>
    <w:rsid w:val="004A1A68"/>
    <w:rsid w:val="004A332C"/>
    <w:rsid w:val="004E1C4E"/>
    <w:rsid w:val="004F3174"/>
    <w:rsid w:val="0056197B"/>
    <w:rsid w:val="005E26D1"/>
    <w:rsid w:val="00633FCD"/>
    <w:rsid w:val="00670B0D"/>
    <w:rsid w:val="006761F4"/>
    <w:rsid w:val="006A2E40"/>
    <w:rsid w:val="006C30AB"/>
    <w:rsid w:val="00714703"/>
    <w:rsid w:val="00724C2C"/>
    <w:rsid w:val="007353ED"/>
    <w:rsid w:val="0076656C"/>
    <w:rsid w:val="0081183A"/>
    <w:rsid w:val="00825230"/>
    <w:rsid w:val="0083011A"/>
    <w:rsid w:val="00832923"/>
    <w:rsid w:val="00847BFC"/>
    <w:rsid w:val="008609D5"/>
    <w:rsid w:val="008803BF"/>
    <w:rsid w:val="008B1742"/>
    <w:rsid w:val="0094411E"/>
    <w:rsid w:val="00946999"/>
    <w:rsid w:val="00963E42"/>
    <w:rsid w:val="009B0C2C"/>
    <w:rsid w:val="009F1EFE"/>
    <w:rsid w:val="00A059AC"/>
    <w:rsid w:val="00A07B2D"/>
    <w:rsid w:val="00A17408"/>
    <w:rsid w:val="00A55BEC"/>
    <w:rsid w:val="00A57202"/>
    <w:rsid w:val="00A73C6F"/>
    <w:rsid w:val="00A8042B"/>
    <w:rsid w:val="00A9052A"/>
    <w:rsid w:val="00AF6DFD"/>
    <w:rsid w:val="00B0759E"/>
    <w:rsid w:val="00B2394A"/>
    <w:rsid w:val="00B950BA"/>
    <w:rsid w:val="00BD458E"/>
    <w:rsid w:val="00C47E82"/>
    <w:rsid w:val="00C55461"/>
    <w:rsid w:val="00C639D7"/>
    <w:rsid w:val="00C75983"/>
    <w:rsid w:val="00CD421A"/>
    <w:rsid w:val="00CD7CE5"/>
    <w:rsid w:val="00CF3C04"/>
    <w:rsid w:val="00D02542"/>
    <w:rsid w:val="00D2293B"/>
    <w:rsid w:val="00D2704A"/>
    <w:rsid w:val="00D4463D"/>
    <w:rsid w:val="00D72C4E"/>
    <w:rsid w:val="00D91F93"/>
    <w:rsid w:val="00DA0C8E"/>
    <w:rsid w:val="00DE3940"/>
    <w:rsid w:val="00DE7591"/>
    <w:rsid w:val="00E02D01"/>
    <w:rsid w:val="00E16223"/>
    <w:rsid w:val="00E54F90"/>
    <w:rsid w:val="00EA59EA"/>
    <w:rsid w:val="00EB4400"/>
    <w:rsid w:val="00EC1AF4"/>
    <w:rsid w:val="00EC7FC7"/>
    <w:rsid w:val="00ED6AFB"/>
    <w:rsid w:val="00EF7E4B"/>
    <w:rsid w:val="00F55BD8"/>
    <w:rsid w:val="00F623D4"/>
    <w:rsid w:val="00F842C6"/>
    <w:rsid w:val="00FA2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516BE1-BCA7-455B-A4BE-3BACBAF4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59C9"/>
    <w:rPr>
      <w:color w:val="0000FF"/>
      <w:u w:val="single"/>
    </w:rPr>
  </w:style>
  <w:style w:type="paragraph" w:styleId="a4">
    <w:name w:val="No Spacing"/>
    <w:uiPriority w:val="1"/>
    <w:qFormat/>
    <w:rsid w:val="002D5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D59C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5">
    <w:name w:val="List Paragraph"/>
    <w:basedOn w:val="a"/>
    <w:uiPriority w:val="34"/>
    <w:qFormat/>
    <w:rsid w:val="007147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2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wps/wcm/connect/rosstat_main/rosstat/ru" TargetMode="External"/><Relationship Id="rId3" Type="http://schemas.openxmlformats.org/officeDocument/2006/relationships/styles" Target="styles.xml"/><Relationship Id="rId7" Type="http://schemas.openxmlformats.org/officeDocument/2006/relationships/hyperlink" Target="https://teacode.com/online/udc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60-s.p.shvetsov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f_ural-altay2014_gorny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60-s.p.shvets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568C40-7F36-4BBA-9BD6-F0EBD1BC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Admin</cp:lastModifiedBy>
  <cp:revision>71</cp:revision>
  <cp:lastPrinted>2017-12-20T03:51:00Z</cp:lastPrinted>
  <dcterms:created xsi:type="dcterms:W3CDTF">2016-12-27T04:47:00Z</dcterms:created>
  <dcterms:modified xsi:type="dcterms:W3CDTF">2017-12-20T04:10:00Z</dcterms:modified>
</cp:coreProperties>
</file>